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430EBA" w:rsidRDefault="00430EBA" w14:paraId="22129EE4" w14:textId="77777777"/>
    <w:p w:rsidRPr="00A16EAF" w:rsidR="00430EBA" w:rsidRDefault="00430EBA" w14:paraId="3F664401" w14:textId="77777777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A16EAF">
        <w:rPr>
          <w:rFonts w:ascii="Calibri" w:hAnsi="Calibri" w:cs="Calibri"/>
          <w:b/>
          <w:sz w:val="22"/>
          <w:szCs w:val="22"/>
          <w:lang w:val="en-GB"/>
        </w:rPr>
        <w:t>Job Description</w:t>
      </w:r>
    </w:p>
    <w:p w:rsidRPr="00A16EAF" w:rsidR="00430EBA" w:rsidRDefault="00430EBA" w14:paraId="514BB686" w14:textId="77777777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  <w:r w:rsidRPr="00A16EAF">
        <w:rPr>
          <w:rFonts w:ascii="Calibri" w:hAnsi="Calibri" w:cs="Calibri"/>
          <w:b/>
          <w:sz w:val="22"/>
          <w:szCs w:val="22"/>
          <w:lang w:val="en-GB"/>
        </w:rPr>
        <w:t>NHS Professionals Limited</w:t>
      </w:r>
    </w:p>
    <w:p w:rsidRPr="00A16EAF" w:rsidR="00E63EA3" w:rsidRDefault="00E63EA3" w14:paraId="60A61C8D" w14:textId="77777777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tbl>
      <w:tblPr>
        <w:tblW w:w="8555" w:type="dxa"/>
        <w:tblInd w:w="108" w:type="dxa"/>
        <w:tblBorders>
          <w:top w:val="single" w:color="336699" w:sz="4" w:space="0"/>
          <w:left w:val="single" w:color="336699" w:sz="4" w:space="0"/>
          <w:bottom w:val="single" w:color="336699" w:sz="4" w:space="0"/>
          <w:right w:val="single" w:color="336699" w:sz="4" w:space="0"/>
        </w:tblBorders>
        <w:tblLook w:val="01E0" w:firstRow="1" w:lastRow="1" w:firstColumn="1" w:lastColumn="1" w:noHBand="0" w:noVBand="0"/>
      </w:tblPr>
      <w:tblGrid>
        <w:gridCol w:w="2525"/>
        <w:gridCol w:w="6030"/>
      </w:tblGrid>
      <w:tr w:rsidRPr="006463B8" w:rsidR="00E63EA3" w:rsidTr="00E41CC4" w14:paraId="2C821365" w14:textId="77777777">
        <w:trPr>
          <w:trHeight w:val="502"/>
        </w:trPr>
        <w:tc>
          <w:tcPr>
            <w:tcW w:w="2525" w:type="dxa"/>
          </w:tcPr>
          <w:p w:rsidRPr="00E63EA3" w:rsidR="00E63EA3" w:rsidP="00A16EAF" w:rsidRDefault="00E63EA3" w14:paraId="5FA24050" w14:textId="77777777">
            <w:pPr>
              <w:pStyle w:val="Heading4"/>
              <w:rPr>
                <w:rFonts w:ascii="Calibri" w:hAnsi="Calibri" w:cs="Calibri"/>
                <w:sz w:val="22"/>
                <w:szCs w:val="22"/>
              </w:rPr>
            </w:pPr>
            <w:r w:rsidRPr="00E63EA3">
              <w:rPr>
                <w:rFonts w:ascii="Calibri" w:hAnsi="Calibri" w:cs="Calibri"/>
                <w:sz w:val="22"/>
                <w:szCs w:val="22"/>
              </w:rPr>
              <w:t>Job Title:</w:t>
            </w:r>
          </w:p>
        </w:tc>
        <w:tc>
          <w:tcPr>
            <w:tcW w:w="6030" w:type="dxa"/>
          </w:tcPr>
          <w:p w:rsidRPr="00E63EA3" w:rsidR="00E63EA3" w:rsidP="00A16EAF" w:rsidRDefault="00E63EA3" w14:paraId="6E8A16E6" w14:textId="30740600">
            <w:pPr>
              <w:rPr>
                <w:rFonts w:ascii="Calibri" w:hAnsi="Calibri" w:cs="Calibri"/>
                <w:sz w:val="22"/>
                <w:szCs w:val="22"/>
              </w:rPr>
            </w:pPr>
            <w:r w:rsidRPr="00E63EA3">
              <w:rPr>
                <w:rFonts w:ascii="Calibri" w:hAnsi="Calibri" w:cs="Calibri"/>
                <w:sz w:val="22"/>
                <w:szCs w:val="22"/>
              </w:rPr>
              <w:t xml:space="preserve">Head of </w:t>
            </w:r>
            <w:r>
              <w:rPr>
                <w:rFonts w:ascii="Calibri" w:hAnsi="Calibri" w:cs="Calibri"/>
                <w:sz w:val="22"/>
                <w:szCs w:val="22"/>
              </w:rPr>
              <w:t>Implementation</w:t>
            </w:r>
            <w:r w:rsidRPr="00E63EA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E63EA3" w:rsidR="00E63EA3" w:rsidP="00A16EAF" w:rsidRDefault="00E63EA3" w14:paraId="429D6D97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6463B8" w:rsidR="00E63EA3" w:rsidTr="00E41CC4" w14:paraId="5A9F6D44" w14:textId="77777777">
        <w:trPr>
          <w:trHeight w:val="394"/>
        </w:trPr>
        <w:tc>
          <w:tcPr>
            <w:tcW w:w="2525" w:type="dxa"/>
          </w:tcPr>
          <w:p w:rsidRPr="00E63EA3" w:rsidR="00E63EA3" w:rsidP="00A16EAF" w:rsidRDefault="00406498" w14:paraId="152EE5D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Grade</w:t>
            </w:r>
            <w:r w:rsidRPr="00E63EA3" w:rsidR="00E63EA3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:rsidRPr="00E63EA3" w:rsidR="00E63EA3" w:rsidP="00A16EAF" w:rsidRDefault="00E63EA3" w14:paraId="4334C612" w14:textId="77777777">
            <w:pPr>
              <w:rPr>
                <w:rFonts w:ascii="Calibri" w:hAnsi="Calibri" w:cs="Calibri"/>
                <w:sz w:val="22"/>
                <w:szCs w:val="22"/>
              </w:rPr>
            </w:pPr>
            <w:r w:rsidRPr="00E63EA3">
              <w:rPr>
                <w:rFonts w:ascii="Calibri" w:hAnsi="Calibri" w:cs="Calibri"/>
                <w:sz w:val="22"/>
                <w:szCs w:val="22"/>
              </w:rPr>
              <w:t>M2</w:t>
            </w:r>
          </w:p>
        </w:tc>
      </w:tr>
      <w:tr w:rsidRPr="006463B8" w:rsidR="00E63EA3" w:rsidTr="00E41CC4" w14:paraId="5BAE9402" w14:textId="77777777">
        <w:trPr>
          <w:trHeight w:val="431"/>
        </w:trPr>
        <w:tc>
          <w:tcPr>
            <w:tcW w:w="2525" w:type="dxa"/>
          </w:tcPr>
          <w:p w:rsidRPr="00E63EA3" w:rsidR="00E63EA3" w:rsidP="00A16EAF" w:rsidRDefault="00E63EA3" w14:paraId="312FA38B" w14:textId="7777777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63EA3">
              <w:rPr>
                <w:rFonts w:ascii="Calibri" w:hAnsi="Calibri" w:cs="Calibri"/>
                <w:b/>
                <w:sz w:val="22"/>
                <w:szCs w:val="22"/>
              </w:rPr>
              <w:t>Location:</w:t>
            </w:r>
          </w:p>
        </w:tc>
        <w:tc>
          <w:tcPr>
            <w:tcW w:w="6030" w:type="dxa"/>
          </w:tcPr>
          <w:p w:rsidRPr="00E63EA3" w:rsidR="00E63EA3" w:rsidP="00A16EAF" w:rsidRDefault="008F609A" w14:paraId="0BA1DD2C" w14:textId="7DE3AC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Leeds</w:t>
            </w:r>
            <w:r w:rsidRPr="00E63EA3" w:rsidR="00E63EA3">
              <w:rPr>
                <w:rFonts w:ascii="Calibri" w:hAnsi="Calibri" w:cs="Calibri"/>
                <w:sz w:val="22"/>
                <w:szCs w:val="22"/>
              </w:rPr>
              <w:t>/ Hemel</w:t>
            </w:r>
            <w:r w:rsidR="00E41CC4">
              <w:rPr>
                <w:rFonts w:ascii="Calibri" w:hAnsi="Calibri" w:cs="Calibri"/>
                <w:sz w:val="22"/>
                <w:szCs w:val="22"/>
              </w:rPr>
              <w:t xml:space="preserve"> Hempstead</w:t>
            </w:r>
            <w:r w:rsidRPr="00E63EA3" w:rsidR="00E63EA3">
              <w:rPr>
                <w:rFonts w:ascii="Calibri" w:hAnsi="Calibri" w:cs="Calibri"/>
                <w:sz w:val="22"/>
                <w:szCs w:val="22"/>
              </w:rPr>
              <w:t xml:space="preserve"> with Travel Required </w:t>
            </w:r>
          </w:p>
        </w:tc>
      </w:tr>
    </w:tbl>
    <w:p w:rsidRPr="00A16EAF" w:rsidR="00E63EA3" w:rsidRDefault="00E63EA3" w14:paraId="53710550" w14:textId="77777777">
      <w:pPr>
        <w:jc w:val="center"/>
        <w:rPr>
          <w:rFonts w:ascii="Calibri" w:hAnsi="Calibri" w:cs="Calibri"/>
          <w:b/>
          <w:sz w:val="22"/>
          <w:szCs w:val="22"/>
          <w:lang w:val="en-GB"/>
        </w:rPr>
      </w:pPr>
    </w:p>
    <w:p w:rsidRPr="00A16EAF" w:rsidR="00430EBA" w:rsidRDefault="00E63EA3" w14:paraId="31E5C02E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A16EAF">
        <w:rPr>
          <w:rFonts w:ascii="Calibri" w:hAnsi="Calibri" w:cs="Calibri"/>
          <w:b/>
          <w:sz w:val="22"/>
          <w:szCs w:val="22"/>
          <w:lang w:val="en-GB"/>
        </w:rPr>
        <w:t>Role</w:t>
      </w:r>
      <w:r w:rsidRPr="00A16EAF" w:rsidR="00430EBA">
        <w:rPr>
          <w:rFonts w:ascii="Calibri" w:hAnsi="Calibri" w:cs="Calibri"/>
          <w:b/>
          <w:sz w:val="22"/>
          <w:szCs w:val="22"/>
          <w:lang w:val="en-GB"/>
        </w:rPr>
        <w:t xml:space="preserve">: </w:t>
      </w:r>
    </w:p>
    <w:p w:rsidRPr="00A16EAF" w:rsidR="00C11C66" w:rsidP="00C11C66" w:rsidRDefault="00C11C66" w14:paraId="560A70B0" w14:textId="77777777">
      <w:pPr>
        <w:rPr>
          <w:rFonts w:ascii="Calibri" w:hAnsi="Calibri" w:cs="Calibri"/>
          <w:sz w:val="22"/>
          <w:szCs w:val="22"/>
        </w:rPr>
      </w:pPr>
    </w:p>
    <w:p w:rsidRPr="00A16EAF" w:rsidR="006632A9" w:rsidP="00FD1D29" w:rsidRDefault="006632A9" w14:paraId="6991F0D1" w14:textId="77777777">
      <w:pPr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The Head of Implementation holds a key role in the future success of the organisation.</w:t>
      </w:r>
    </w:p>
    <w:p w:rsidRPr="00A16EAF" w:rsidR="006632A9" w:rsidP="006632A9" w:rsidRDefault="006632A9" w14:paraId="1ED07CCF" w14:textId="77777777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 xml:space="preserve">Visibly leading the Implementation </w:t>
      </w:r>
      <w:r w:rsidRPr="00A16EAF" w:rsidR="000C434C">
        <w:rPr>
          <w:rFonts w:ascii="Calibri" w:hAnsi="Calibri" w:cs="Calibri"/>
          <w:sz w:val="22"/>
          <w:szCs w:val="22"/>
        </w:rPr>
        <w:t>Department</w:t>
      </w:r>
      <w:r w:rsidRPr="00A16EAF">
        <w:rPr>
          <w:rFonts w:ascii="Calibri" w:hAnsi="Calibri" w:cs="Calibri"/>
          <w:sz w:val="22"/>
          <w:szCs w:val="22"/>
        </w:rPr>
        <w:t xml:space="preserve"> in managing a portfolio of implementation projects</w:t>
      </w:r>
      <w:r w:rsidRPr="00A16EAF" w:rsidR="00551813">
        <w:rPr>
          <w:rFonts w:ascii="Calibri" w:hAnsi="Calibri" w:cs="Calibri"/>
          <w:sz w:val="22"/>
          <w:szCs w:val="22"/>
        </w:rPr>
        <w:t>, including external and internal reporting</w:t>
      </w:r>
      <w:r w:rsidRPr="00A16EAF" w:rsidR="00DD65A5">
        <w:rPr>
          <w:rFonts w:ascii="Calibri" w:hAnsi="Calibri" w:cs="Calibri"/>
          <w:sz w:val="22"/>
          <w:szCs w:val="22"/>
        </w:rPr>
        <w:t xml:space="preserve">, and development of the professional competence </w:t>
      </w:r>
      <w:r w:rsidRPr="00A16EAF" w:rsidR="005C23F9">
        <w:rPr>
          <w:rFonts w:ascii="Calibri" w:hAnsi="Calibri" w:cs="Calibri"/>
          <w:sz w:val="22"/>
          <w:szCs w:val="22"/>
        </w:rPr>
        <w:t xml:space="preserve">and behavior </w:t>
      </w:r>
      <w:r w:rsidRPr="00A16EAF" w:rsidR="00DD65A5">
        <w:rPr>
          <w:rFonts w:ascii="Calibri" w:hAnsi="Calibri" w:cs="Calibri"/>
          <w:sz w:val="22"/>
          <w:szCs w:val="22"/>
        </w:rPr>
        <w:t xml:space="preserve">of </w:t>
      </w:r>
      <w:r w:rsidRPr="00A16EAF" w:rsidR="005332C7">
        <w:rPr>
          <w:rFonts w:ascii="Calibri" w:hAnsi="Calibri" w:cs="Calibri"/>
          <w:sz w:val="22"/>
          <w:szCs w:val="22"/>
        </w:rPr>
        <w:t xml:space="preserve">Implementation </w:t>
      </w:r>
      <w:r w:rsidRPr="00A16EAF" w:rsidR="00DD65A5">
        <w:rPr>
          <w:rFonts w:ascii="Calibri" w:hAnsi="Calibri" w:cs="Calibri"/>
          <w:sz w:val="22"/>
          <w:szCs w:val="22"/>
        </w:rPr>
        <w:t>team members</w:t>
      </w:r>
    </w:p>
    <w:p w:rsidRPr="00A16EAF" w:rsidR="006632A9" w:rsidP="006632A9" w:rsidRDefault="006632A9" w14:paraId="3F50E6D8" w14:textId="77777777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Develop</w:t>
      </w:r>
      <w:r w:rsidRPr="00A16EAF" w:rsidR="00370D4B">
        <w:rPr>
          <w:rFonts w:ascii="Calibri" w:hAnsi="Calibri" w:cs="Calibri"/>
          <w:sz w:val="22"/>
          <w:szCs w:val="22"/>
        </w:rPr>
        <w:t>ing</w:t>
      </w:r>
      <w:r w:rsidRPr="00A16EAF">
        <w:rPr>
          <w:rFonts w:ascii="Calibri" w:hAnsi="Calibri" w:cs="Calibri"/>
          <w:sz w:val="22"/>
          <w:szCs w:val="22"/>
        </w:rPr>
        <w:t xml:space="preserve"> and maint</w:t>
      </w:r>
      <w:r w:rsidRPr="00A16EAF" w:rsidR="00370D4B">
        <w:rPr>
          <w:rFonts w:ascii="Calibri" w:hAnsi="Calibri" w:cs="Calibri"/>
          <w:sz w:val="22"/>
          <w:szCs w:val="22"/>
        </w:rPr>
        <w:t>aining</w:t>
      </w:r>
      <w:r w:rsidRPr="00A16EAF">
        <w:rPr>
          <w:rFonts w:ascii="Calibri" w:hAnsi="Calibri" w:cs="Calibri"/>
          <w:sz w:val="22"/>
          <w:szCs w:val="22"/>
        </w:rPr>
        <w:t xml:space="preserve"> implementation project</w:t>
      </w:r>
      <w:r w:rsidRPr="00A16EAF" w:rsidR="00370D4B">
        <w:rPr>
          <w:rFonts w:ascii="Calibri" w:hAnsi="Calibri" w:cs="Calibri"/>
          <w:sz w:val="22"/>
          <w:szCs w:val="22"/>
        </w:rPr>
        <w:t>s’</w:t>
      </w:r>
      <w:r w:rsidRPr="00A16EAF">
        <w:rPr>
          <w:rFonts w:ascii="Calibri" w:hAnsi="Calibri" w:cs="Calibri"/>
          <w:sz w:val="22"/>
          <w:szCs w:val="22"/>
        </w:rPr>
        <w:t xml:space="preserve"> methodology aligned to the evolving service offerings, incorporating best practice </w:t>
      </w:r>
      <w:r w:rsidRPr="00A16EAF" w:rsidR="00551813">
        <w:rPr>
          <w:rFonts w:ascii="Calibri" w:hAnsi="Calibri" w:cs="Calibri"/>
          <w:sz w:val="22"/>
          <w:szCs w:val="22"/>
        </w:rPr>
        <w:t xml:space="preserve">in project management, facilitating </w:t>
      </w:r>
      <w:r w:rsidRPr="00A16EAF" w:rsidR="00551813">
        <w:rPr>
          <w:rFonts w:ascii="Calibri" w:hAnsi="Calibri" w:cs="Calibri"/>
          <w:sz w:val="22"/>
          <w:szCs w:val="22"/>
          <w:lang w:val="en-GB"/>
        </w:rPr>
        <w:t>organisational</w:t>
      </w:r>
      <w:r w:rsidRPr="00A16EAF" w:rsidR="00551813">
        <w:rPr>
          <w:rFonts w:ascii="Calibri" w:hAnsi="Calibri" w:cs="Calibri"/>
          <w:sz w:val="22"/>
          <w:szCs w:val="22"/>
        </w:rPr>
        <w:t xml:space="preserve"> change and service user training</w:t>
      </w:r>
    </w:p>
    <w:p w:rsidR="00551813" w:rsidP="006632A9" w:rsidRDefault="00551813" w14:paraId="1DB4B78D" w14:textId="225AE369">
      <w:pPr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 xml:space="preserve">Setting and management of budgets, including contributing to </w:t>
      </w:r>
      <w:r w:rsidRPr="00A16EAF" w:rsidR="00DD65A5">
        <w:rPr>
          <w:rFonts w:ascii="Calibri" w:hAnsi="Calibri" w:cs="Calibri"/>
          <w:sz w:val="22"/>
          <w:szCs w:val="22"/>
        </w:rPr>
        <w:t xml:space="preserve">strategic and operational </w:t>
      </w:r>
      <w:r w:rsidRPr="00A16EAF">
        <w:rPr>
          <w:rFonts w:ascii="Calibri" w:hAnsi="Calibri" w:cs="Calibri"/>
          <w:sz w:val="22"/>
          <w:szCs w:val="22"/>
        </w:rPr>
        <w:t>business planning</w:t>
      </w:r>
    </w:p>
    <w:p w:rsidR="008F609A" w:rsidP="008F609A" w:rsidRDefault="008F609A" w14:paraId="13D2F8E8" w14:textId="1FA393E1">
      <w:pPr>
        <w:rPr>
          <w:rFonts w:ascii="Calibri" w:hAnsi="Calibri" w:cs="Calibri"/>
          <w:sz w:val="22"/>
          <w:szCs w:val="22"/>
        </w:rPr>
      </w:pPr>
    </w:p>
    <w:p w:rsidR="008F609A" w:rsidP="008F609A" w:rsidRDefault="008F609A" w14:paraId="1A842084" w14:textId="7EEA9D9D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  <w:r w:rsidRPr="008F609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Organisational Structure</w:t>
      </w:r>
      <w:r w:rsidRPr="008F609A">
        <w:rPr>
          <w:rFonts w:asciiTheme="minorHAnsi" w:hAnsiTheme="minorHAnsi" w:cstheme="minorHAnsi"/>
          <w:b/>
          <w:bCs/>
          <w:sz w:val="22"/>
          <w:szCs w:val="22"/>
          <w:lang w:eastAsia="en-GB"/>
        </w:rPr>
        <w:t>:</w:t>
      </w:r>
    </w:p>
    <w:p w:rsidR="008F609A" w:rsidP="008F609A" w:rsidRDefault="008F609A" w14:paraId="09AD9B41" w14:textId="6429D2F8">
      <w:pPr>
        <w:tabs>
          <w:tab w:val="left" w:pos="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  <w:lang w:eastAsia="en-GB"/>
        </w:rPr>
      </w:pPr>
    </w:p>
    <w:p w:rsidRPr="008F609A" w:rsidR="008F609A" w:rsidP="155563F0" w:rsidRDefault="008F609A" w14:paraId="338F6370" w14:textId="22CDB69A">
      <w:pPr>
        <w:pStyle w:val="Normal"/>
        <w:autoSpaceDE w:val="0"/>
        <w:autoSpaceDN w:val="0"/>
        <w:adjustRightInd w:val="0"/>
        <w:jc w:val="center"/>
      </w:pPr>
      <w:r w:rsidR="70AC2C44">
        <w:drawing>
          <wp:inline wp14:editId="3610DE60" wp14:anchorId="677ECB00">
            <wp:extent cx="1285875" cy="2951390"/>
            <wp:effectExtent l="0" t="0" r="0" b="0"/>
            <wp:docPr id="8894359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0b05b65f8644dd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95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16EAF" w:rsidR="008F609A" w:rsidP="008F609A" w:rsidRDefault="008F609A" w14:paraId="616CF009" w14:textId="77777777">
      <w:pPr>
        <w:rPr>
          <w:rFonts w:ascii="Calibri" w:hAnsi="Calibri" w:cs="Calibri"/>
          <w:sz w:val="22"/>
          <w:szCs w:val="22"/>
        </w:rPr>
      </w:pPr>
    </w:p>
    <w:p w:rsidR="008F609A" w:rsidRDefault="008F609A" w14:paraId="38F24FD9" w14:textId="492B89B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Pr="00A16EAF" w:rsidR="006632A9" w:rsidP="00FD1D29" w:rsidRDefault="006632A9" w14:paraId="264EFEF5" w14:textId="77777777">
      <w:pPr>
        <w:rPr>
          <w:rFonts w:ascii="Calibri" w:hAnsi="Calibri" w:cs="Calibri"/>
          <w:sz w:val="22"/>
          <w:szCs w:val="22"/>
        </w:rPr>
      </w:pPr>
    </w:p>
    <w:p w:rsidRPr="00A16EAF" w:rsidR="00430EBA" w:rsidRDefault="00E63EA3" w14:paraId="42EE1771" w14:textId="77777777">
      <w:pPr>
        <w:rPr>
          <w:rFonts w:ascii="Calibri" w:hAnsi="Calibri" w:cs="Calibri"/>
          <w:b/>
          <w:sz w:val="22"/>
          <w:szCs w:val="22"/>
          <w:lang w:val="en-GB"/>
        </w:rPr>
      </w:pPr>
      <w:r w:rsidRPr="00A16EAF">
        <w:rPr>
          <w:rFonts w:ascii="Calibri" w:hAnsi="Calibri" w:cs="Calibri"/>
          <w:b/>
          <w:sz w:val="22"/>
          <w:szCs w:val="22"/>
          <w:lang w:val="en-GB"/>
        </w:rPr>
        <w:t>Responsibilities:</w:t>
      </w:r>
    </w:p>
    <w:p w:rsidRPr="00A16EAF" w:rsidR="00034B17" w:rsidP="00034B17" w:rsidRDefault="00034B17" w14:paraId="43061B33" w14:textId="77777777">
      <w:pPr>
        <w:rPr>
          <w:rFonts w:ascii="Calibri" w:hAnsi="Calibri" w:cs="Calibri"/>
          <w:sz w:val="22"/>
          <w:szCs w:val="22"/>
          <w:lang w:val="en-GB"/>
        </w:rPr>
      </w:pPr>
    </w:p>
    <w:p w:rsidRPr="00A16EAF" w:rsidR="006102E2" w:rsidP="00406498" w:rsidRDefault="006102E2" w14:paraId="5C4E4280" w14:textId="77777777">
      <w:pPr>
        <w:numPr>
          <w:ilvl w:val="0"/>
          <w:numId w:val="32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 xml:space="preserve">Work with other NHSP teams to ensure that they are resourced to support and </w:t>
      </w:r>
      <w:r w:rsidRPr="00A16EAF" w:rsidR="003C4F5B">
        <w:rPr>
          <w:rFonts w:ascii="Calibri" w:hAnsi="Calibri" w:cs="Calibri"/>
          <w:sz w:val="22"/>
          <w:szCs w:val="22"/>
          <w:lang w:val="en-GB"/>
        </w:rPr>
        <w:t xml:space="preserve">undertake work in </w:t>
      </w:r>
      <w:r w:rsidRPr="00A16EAF">
        <w:rPr>
          <w:rFonts w:ascii="Calibri" w:hAnsi="Calibri" w:cs="Calibri"/>
          <w:sz w:val="22"/>
          <w:szCs w:val="22"/>
          <w:lang w:val="en-GB"/>
        </w:rPr>
        <w:t>service implementation projects</w:t>
      </w:r>
    </w:p>
    <w:p w:rsidRPr="00A16EAF" w:rsidR="006F1772" w:rsidP="00406498" w:rsidRDefault="00AB0C30" w14:paraId="415A1393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b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 xml:space="preserve">Prepare and agree departmental and any specific </w:t>
      </w:r>
      <w:r w:rsidRPr="00A16EAF" w:rsidR="00400696">
        <w:rPr>
          <w:rFonts w:ascii="Calibri" w:hAnsi="Calibri" w:cs="Calibri"/>
          <w:sz w:val="22"/>
          <w:szCs w:val="22"/>
          <w:lang w:val="en-GB"/>
        </w:rPr>
        <w:t xml:space="preserve">project </w:t>
      </w:r>
      <w:r w:rsidRPr="00A16EAF">
        <w:rPr>
          <w:rFonts w:ascii="Calibri" w:hAnsi="Calibri" w:cs="Calibri"/>
          <w:sz w:val="22"/>
          <w:szCs w:val="22"/>
          <w:lang w:val="en-GB"/>
        </w:rPr>
        <w:t>budgets in accordance with corporate requirements and control expenditure against departmental budget</w:t>
      </w:r>
    </w:p>
    <w:p w:rsidRPr="00A16EAF" w:rsidR="00400696" w:rsidP="00406498" w:rsidRDefault="00400696" w14:paraId="37ADB788" w14:textId="77777777">
      <w:pPr>
        <w:numPr>
          <w:ilvl w:val="0"/>
          <w:numId w:val="32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Provide expert level support to corporate and client personnel related to implementation methods and project management</w:t>
      </w:r>
    </w:p>
    <w:p w:rsidRPr="00FC4D4C" w:rsidR="009552C1" w:rsidP="00406498" w:rsidRDefault="00AB0C30" w14:paraId="1E66C10A" w14:textId="77777777">
      <w:pPr>
        <w:numPr>
          <w:ilvl w:val="0"/>
          <w:numId w:val="32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 xml:space="preserve">Support business development activities, such as </w:t>
      </w:r>
      <w:r w:rsidRPr="00A16EAF" w:rsidR="003C4F5B">
        <w:rPr>
          <w:rFonts w:ascii="Calibri" w:hAnsi="Calibri" w:cs="Calibri"/>
          <w:sz w:val="22"/>
          <w:szCs w:val="22"/>
          <w:lang w:val="en-GB"/>
        </w:rPr>
        <w:t xml:space="preserve">the preparation and </w:t>
      </w:r>
      <w:r w:rsidRPr="00A16EAF">
        <w:rPr>
          <w:rFonts w:ascii="Calibri" w:hAnsi="Calibri" w:cs="Calibri"/>
          <w:sz w:val="22"/>
          <w:szCs w:val="22"/>
          <w:lang w:val="en-GB"/>
        </w:rPr>
        <w:t>presentation of implementation management and plans and participate tender preparation, providing text and plans as require</w:t>
      </w:r>
      <w:r w:rsidR="00FC4D4C">
        <w:rPr>
          <w:rFonts w:ascii="Calibri" w:hAnsi="Calibri" w:cs="Calibri"/>
          <w:sz w:val="22"/>
          <w:szCs w:val="22"/>
          <w:lang w:val="en-GB"/>
        </w:rPr>
        <w:t>d</w:t>
      </w:r>
    </w:p>
    <w:p w:rsidRPr="00A16EAF" w:rsidR="00B726A9" w:rsidP="00406498" w:rsidRDefault="008E4C26" w14:paraId="67084DEF" w14:textId="77777777">
      <w:pPr>
        <w:numPr>
          <w:ilvl w:val="0"/>
          <w:numId w:val="32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Represent NHSP at senior executive level on, for example, joint client-NHSP project board meetings</w:t>
      </w:r>
    </w:p>
    <w:p w:rsidRPr="00A16EAF" w:rsidR="00400696" w:rsidP="00406498" w:rsidRDefault="00400696" w14:paraId="44A2B798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Perform the role of Information Asset Owner for the Implementation Dep</w:t>
      </w:r>
      <w:r w:rsidRPr="00A16EAF" w:rsidR="000E5D24">
        <w:rPr>
          <w:rFonts w:ascii="Calibri" w:hAnsi="Calibri" w:cs="Calibri"/>
          <w:sz w:val="22"/>
          <w:szCs w:val="22"/>
          <w:lang w:val="en-GB"/>
        </w:rPr>
        <w:t xml:space="preserve">artment, ensuring that Information Asset Assistant(s) are appointed </w:t>
      </w:r>
      <w:r w:rsidRPr="00A16EAF" w:rsidR="00C069BD">
        <w:rPr>
          <w:rFonts w:ascii="Calibri" w:hAnsi="Calibri" w:cs="Calibri"/>
          <w:sz w:val="22"/>
          <w:szCs w:val="22"/>
          <w:lang w:val="en-GB"/>
        </w:rPr>
        <w:t xml:space="preserve">and trained </w:t>
      </w:r>
      <w:r w:rsidRPr="00A16EAF" w:rsidR="000E5D24">
        <w:rPr>
          <w:rFonts w:ascii="Calibri" w:hAnsi="Calibri" w:cs="Calibri"/>
          <w:sz w:val="22"/>
          <w:szCs w:val="22"/>
          <w:lang w:val="en-GB"/>
        </w:rPr>
        <w:t xml:space="preserve">for the </w:t>
      </w:r>
      <w:r w:rsidRPr="00A16EAF" w:rsidR="00C069BD">
        <w:rPr>
          <w:rFonts w:ascii="Calibri" w:hAnsi="Calibri" w:cs="Calibri"/>
          <w:sz w:val="22"/>
          <w:szCs w:val="22"/>
          <w:lang w:val="en-GB"/>
        </w:rPr>
        <w:t>Department as part of their career development</w:t>
      </w:r>
      <w:r w:rsidRPr="00A16EAF">
        <w:rPr>
          <w:rFonts w:ascii="Calibri" w:hAnsi="Calibri" w:cs="Calibri"/>
          <w:sz w:val="22"/>
          <w:szCs w:val="22"/>
          <w:lang w:val="en-GB"/>
        </w:rPr>
        <w:t>.</w:t>
      </w:r>
    </w:p>
    <w:p w:rsidRPr="00A16EAF" w:rsidR="00400696" w:rsidP="00406498" w:rsidRDefault="00400696" w14:paraId="316A2008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Participate in business continuity planning and exercises, and in the event of an incident, perform any designated role in Incident Management</w:t>
      </w:r>
    </w:p>
    <w:p w:rsidRPr="00A16EAF" w:rsidR="00D15A06" w:rsidP="00406498" w:rsidRDefault="00C069BD" w14:paraId="4F5B9644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Ensure that all Departmental team members are fully aware of their personal responsibilities in respect of health and safety, especially those associated with being a lone worker on clients’ sites.</w:t>
      </w:r>
    </w:p>
    <w:p w:rsidRPr="00A16EAF" w:rsidR="00B726A9" w:rsidP="00406498" w:rsidRDefault="00B726A9" w14:paraId="07A093DC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color w:val="000000"/>
          <w:sz w:val="22"/>
          <w:szCs w:val="22"/>
        </w:rPr>
        <w:t>Lead the implementation project teams as they are convened nationally and co-ordinate the delivery of all implementation activities</w:t>
      </w:r>
    </w:p>
    <w:p w:rsidRPr="00A16EAF" w:rsidR="00B0578C" w:rsidP="00406498" w:rsidRDefault="00B726A9" w14:paraId="36551AA4" w14:textId="77777777">
      <w:pPr>
        <w:numPr>
          <w:ilvl w:val="0"/>
          <w:numId w:val="33"/>
        </w:numPr>
        <w:ind w:left="0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16EAF">
        <w:rPr>
          <w:rFonts w:ascii="Calibri" w:hAnsi="Calibri" w:cs="Calibri"/>
          <w:color w:val="000000"/>
          <w:sz w:val="22"/>
          <w:szCs w:val="22"/>
        </w:rPr>
        <w:t>To ensure an effective hand-over from Implementation to the Client Relationships Team, including managing formal close of the client implementation project and the commencement of service management.</w:t>
      </w:r>
    </w:p>
    <w:p w:rsidRPr="00A16EAF" w:rsidR="00206596" w:rsidP="00406498" w:rsidRDefault="00206596" w14:paraId="79EBD67F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Ensuring that suitably qualified and experienced resources are assigned to projects</w:t>
      </w:r>
      <w:r w:rsidRPr="00A16EAF" w:rsidR="00AB0C30">
        <w:rPr>
          <w:rFonts w:ascii="Calibri" w:hAnsi="Calibri" w:cs="Calibri"/>
          <w:sz w:val="22"/>
          <w:szCs w:val="22"/>
          <w:lang w:val="en-GB"/>
        </w:rPr>
        <w:t xml:space="preserve"> within the implementation portfolio in a timely manner</w:t>
      </w:r>
      <w:r w:rsidRPr="00A16EAF" w:rsidR="008E4C26">
        <w:rPr>
          <w:rFonts w:ascii="Calibri" w:hAnsi="Calibri" w:cs="Calibri"/>
          <w:sz w:val="22"/>
          <w:szCs w:val="22"/>
          <w:lang w:val="en-GB"/>
        </w:rPr>
        <w:t xml:space="preserve">, both </w:t>
      </w:r>
      <w:r w:rsidRPr="00A16EAF" w:rsidR="003C4F5B">
        <w:rPr>
          <w:rFonts w:ascii="Calibri" w:hAnsi="Calibri" w:cs="Calibri"/>
          <w:sz w:val="22"/>
          <w:szCs w:val="22"/>
          <w:lang w:val="en-GB"/>
        </w:rPr>
        <w:t>from</w:t>
      </w:r>
      <w:r w:rsidRPr="00A16EAF" w:rsidR="008E4C26">
        <w:rPr>
          <w:rFonts w:ascii="Calibri" w:hAnsi="Calibri" w:cs="Calibri"/>
          <w:sz w:val="22"/>
          <w:szCs w:val="22"/>
          <w:lang w:val="en-GB"/>
        </w:rPr>
        <w:t xml:space="preserve"> the Implementation Departments and other NHSP teams</w:t>
      </w:r>
    </w:p>
    <w:p w:rsidRPr="00A16EAF" w:rsidR="00B9549C" w:rsidP="00406498" w:rsidRDefault="00B9549C" w14:paraId="6790CCEE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Ensuring that pay and benefits are aligned to the market for departmental roles.</w:t>
      </w:r>
    </w:p>
    <w:p w:rsidRPr="00A16EAF" w:rsidR="00B9549C" w:rsidP="00406498" w:rsidRDefault="00B9549C" w14:paraId="3912BDF9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Overseeing and undertaking recruitment of Implementation team personnel.</w:t>
      </w:r>
    </w:p>
    <w:p w:rsidRPr="00A16EAF" w:rsidR="00B9549C" w:rsidP="00406498" w:rsidRDefault="00B9549C" w14:paraId="1F0EC86F" w14:textId="77777777">
      <w:pPr>
        <w:numPr>
          <w:ilvl w:val="0"/>
          <w:numId w:val="33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A16EAF">
        <w:rPr>
          <w:rFonts w:ascii="Calibri" w:hAnsi="Calibri" w:cs="Calibri"/>
          <w:sz w:val="22"/>
          <w:szCs w:val="22"/>
          <w:lang w:val="en-GB"/>
        </w:rPr>
        <w:t>Developing and maintaining job descriptions in response to emerging needs</w:t>
      </w:r>
    </w:p>
    <w:p w:rsidRPr="00A16EAF" w:rsidR="00435976" w:rsidP="00406498" w:rsidRDefault="00435976" w14:paraId="152C0F09" w14:textId="77777777">
      <w:pPr>
        <w:numPr>
          <w:ilvl w:val="0"/>
          <w:numId w:val="33"/>
        </w:numPr>
        <w:ind w:left="0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To disseminate project status information regarding current and expected implementation projects on an agreed regular basis</w:t>
      </w:r>
    </w:p>
    <w:p w:rsidRPr="00A16EAF" w:rsidR="003C4F5B" w:rsidP="00406498" w:rsidRDefault="003C4F5B" w14:paraId="56499566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 xml:space="preserve">To participate in meetings with NHSP senior executives, arranging and managing the Implementation content of such meetings </w:t>
      </w:r>
      <w:r w:rsidRPr="00A16EAF" w:rsidR="0077636B">
        <w:rPr>
          <w:rFonts w:ascii="Calibri" w:hAnsi="Calibri" w:cs="Calibri"/>
          <w:sz w:val="22"/>
          <w:szCs w:val="22"/>
        </w:rPr>
        <w:t>(such as the present Implementation Board) and contributing to strategic/business planning</w:t>
      </w:r>
    </w:p>
    <w:p w:rsidRPr="00A16EAF" w:rsidR="00435976" w:rsidP="00406498" w:rsidRDefault="00435976" w14:paraId="5FF54EAF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 xml:space="preserve">To </w:t>
      </w:r>
      <w:r w:rsidRPr="00A16EAF" w:rsidR="00400696">
        <w:rPr>
          <w:rFonts w:ascii="Calibri" w:hAnsi="Calibri" w:cs="Calibri"/>
          <w:sz w:val="22"/>
          <w:szCs w:val="22"/>
        </w:rPr>
        <w:t>escalate departmental risks and issues that require executive action</w:t>
      </w:r>
      <w:r w:rsidRPr="00A16EAF">
        <w:rPr>
          <w:rFonts w:ascii="Calibri" w:hAnsi="Calibri" w:cs="Calibri"/>
          <w:sz w:val="22"/>
          <w:szCs w:val="22"/>
        </w:rPr>
        <w:t xml:space="preserve"> </w:t>
      </w:r>
    </w:p>
    <w:p w:rsidRPr="00A16EAF" w:rsidR="00CA7484" w:rsidP="00406498" w:rsidRDefault="00CA7484" w14:paraId="60D8673D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 xml:space="preserve">To run weekly progress update meeting to ensure that all NHSP teams involved in implementation projects are fully </w:t>
      </w:r>
      <w:r w:rsidRPr="00A16EAF" w:rsidR="00FC4D4C">
        <w:rPr>
          <w:rFonts w:ascii="Calibri" w:hAnsi="Calibri" w:cs="Calibri"/>
          <w:sz w:val="22"/>
          <w:szCs w:val="22"/>
        </w:rPr>
        <w:t>up to date</w:t>
      </w:r>
      <w:r w:rsidRPr="00A16EAF">
        <w:rPr>
          <w:rFonts w:ascii="Calibri" w:hAnsi="Calibri" w:cs="Calibri"/>
          <w:sz w:val="22"/>
          <w:szCs w:val="22"/>
        </w:rPr>
        <w:t xml:space="preserve"> with progress</w:t>
      </w:r>
    </w:p>
    <w:p w:rsidRPr="00A16EAF" w:rsidR="00CA7484" w:rsidP="00406498" w:rsidRDefault="00CA7484" w14:paraId="68FD7CEE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To actively participate in cross functional meetings such weekly senior management operational meetings and management conferences</w:t>
      </w:r>
      <w:r w:rsidRPr="00A16EAF" w:rsidR="002861D8">
        <w:rPr>
          <w:rFonts w:ascii="Calibri" w:hAnsi="Calibri" w:cs="Calibri"/>
          <w:sz w:val="22"/>
          <w:szCs w:val="22"/>
        </w:rPr>
        <w:t>, including promoting an open learning environment</w:t>
      </w:r>
    </w:p>
    <w:p w:rsidRPr="00A16EAF" w:rsidR="00F73956" w:rsidP="00406498" w:rsidRDefault="00206596" w14:paraId="5FAE9445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lastRenderedPageBreak/>
        <w:t>To pro-actively seek new and improved ways of working within NHSP, including participation or leading operational and service development groups</w:t>
      </w:r>
      <w:r w:rsidRPr="00A16EAF" w:rsidR="00435976">
        <w:rPr>
          <w:rFonts w:ascii="Calibri" w:hAnsi="Calibri" w:cs="Calibri"/>
          <w:sz w:val="22"/>
          <w:szCs w:val="22"/>
        </w:rPr>
        <w:t xml:space="preserve"> and forums</w:t>
      </w:r>
    </w:p>
    <w:p w:rsidRPr="00A16EAF" w:rsidR="003A0AFF" w:rsidP="00406498" w:rsidRDefault="003A0AFF" w14:paraId="477B04CA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To demonstrate sufficient understanding of NHSP’s sales and operational processes to be credible and authoritative such as in discussions with senior client executives</w:t>
      </w:r>
    </w:p>
    <w:p w:rsidRPr="00A16EAF" w:rsidR="00C069BD" w:rsidP="00406498" w:rsidRDefault="0077636B" w14:paraId="55739E89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To be a</w:t>
      </w:r>
      <w:r w:rsidRPr="00A16EAF" w:rsidR="00C069BD">
        <w:rPr>
          <w:rFonts w:ascii="Calibri" w:hAnsi="Calibri" w:cs="Calibri"/>
          <w:sz w:val="22"/>
          <w:szCs w:val="22"/>
        </w:rPr>
        <w:t>ware of short</w:t>
      </w:r>
      <w:r w:rsidRPr="00A16EAF" w:rsidR="00F91B6B">
        <w:rPr>
          <w:rFonts w:ascii="Calibri" w:hAnsi="Calibri" w:cs="Calibri"/>
          <w:sz w:val="22"/>
          <w:szCs w:val="22"/>
        </w:rPr>
        <w:t>-</w:t>
      </w:r>
      <w:r w:rsidRPr="00A16EAF" w:rsidR="00C069BD">
        <w:rPr>
          <w:rFonts w:ascii="Calibri" w:hAnsi="Calibri" w:cs="Calibri"/>
          <w:sz w:val="22"/>
          <w:szCs w:val="22"/>
        </w:rPr>
        <w:t xml:space="preserve"> and long</w:t>
      </w:r>
      <w:r w:rsidRPr="00A16EAF" w:rsidR="00F91B6B">
        <w:rPr>
          <w:rFonts w:ascii="Calibri" w:hAnsi="Calibri" w:cs="Calibri"/>
          <w:sz w:val="22"/>
          <w:szCs w:val="22"/>
        </w:rPr>
        <w:t>-</w:t>
      </w:r>
      <w:r w:rsidRPr="00A16EAF" w:rsidR="00C069BD">
        <w:rPr>
          <w:rFonts w:ascii="Calibri" w:hAnsi="Calibri" w:cs="Calibri"/>
          <w:sz w:val="22"/>
          <w:szCs w:val="22"/>
        </w:rPr>
        <w:t xml:space="preserve">term factors </w:t>
      </w:r>
      <w:r w:rsidRPr="00A16EAF" w:rsidR="008E4C26">
        <w:rPr>
          <w:rFonts w:ascii="Calibri" w:hAnsi="Calibri" w:cs="Calibri"/>
          <w:sz w:val="22"/>
          <w:szCs w:val="22"/>
        </w:rPr>
        <w:t xml:space="preserve">in the healthcare economy </w:t>
      </w:r>
      <w:r w:rsidRPr="00A16EAF" w:rsidR="00C069BD">
        <w:rPr>
          <w:rFonts w:ascii="Calibri" w:hAnsi="Calibri" w:cs="Calibri"/>
          <w:sz w:val="22"/>
          <w:szCs w:val="22"/>
        </w:rPr>
        <w:t>affecting how clients respond to their service delivery pressures</w:t>
      </w:r>
      <w:r w:rsidRPr="00A16EAF" w:rsidR="008E4C26">
        <w:rPr>
          <w:rFonts w:ascii="Calibri" w:hAnsi="Calibri" w:cs="Calibri"/>
          <w:sz w:val="22"/>
          <w:szCs w:val="22"/>
        </w:rPr>
        <w:t xml:space="preserve"> in relation to the temporary and wider workforce market</w:t>
      </w:r>
    </w:p>
    <w:p w:rsidRPr="00A16EAF" w:rsidR="00430EBA" w:rsidP="009552C1" w:rsidRDefault="00430EBA" w14:paraId="4F95CFDA" w14:textId="77777777">
      <w:pPr>
        <w:pStyle w:val="BodyTextIndent"/>
        <w:ind w:left="0" w:hanging="568"/>
        <w:rPr>
          <w:rFonts w:ascii="Calibri" w:hAnsi="Calibri" w:cs="Calibri"/>
          <w:b/>
          <w:sz w:val="22"/>
          <w:szCs w:val="22"/>
        </w:rPr>
      </w:pPr>
    </w:p>
    <w:p w:rsidRPr="00A16EAF" w:rsidR="00E63EA3" w:rsidP="009552C1" w:rsidRDefault="00E63EA3" w14:paraId="4153AF1E" w14:textId="77777777">
      <w:pPr>
        <w:pStyle w:val="BodyTextIndent"/>
        <w:ind w:left="0" w:hanging="568"/>
        <w:rPr>
          <w:rFonts w:ascii="Calibri" w:hAnsi="Calibri" w:cs="Calibri"/>
          <w:b/>
          <w:sz w:val="22"/>
          <w:szCs w:val="22"/>
        </w:rPr>
      </w:pPr>
      <w:r w:rsidRPr="00A16EAF">
        <w:rPr>
          <w:rFonts w:ascii="Calibri" w:hAnsi="Calibri" w:cs="Calibri"/>
          <w:b/>
          <w:sz w:val="22"/>
          <w:szCs w:val="22"/>
        </w:rPr>
        <w:t>Accountabilities:</w:t>
      </w:r>
    </w:p>
    <w:p w:rsidRPr="00A16EAF" w:rsidR="00E63EA3" w:rsidP="009552C1" w:rsidRDefault="00E63EA3" w14:paraId="4271F255" w14:textId="77777777">
      <w:pPr>
        <w:pStyle w:val="BodyTextIndent"/>
        <w:ind w:left="0" w:hanging="568"/>
        <w:rPr>
          <w:rFonts w:ascii="Calibri" w:hAnsi="Calibri" w:cs="Calibri"/>
          <w:b/>
          <w:sz w:val="22"/>
          <w:szCs w:val="22"/>
        </w:rPr>
      </w:pPr>
    </w:p>
    <w:p w:rsidRPr="009552C1" w:rsidR="009552C1" w:rsidP="00406498" w:rsidRDefault="00E63EA3" w14:paraId="286A77F4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</w:rPr>
      </w:pPr>
      <w:r w:rsidRPr="00E63EA3">
        <w:rPr>
          <w:rFonts w:ascii="Calibri" w:hAnsi="Calibri" w:cs="Calibri"/>
          <w:sz w:val="22"/>
          <w:szCs w:val="22"/>
        </w:rPr>
        <w:t>To prepare reports in accordance with corporate reporting requirements and formats (e.g. monthly component of the Board report), including performance against budge</w:t>
      </w:r>
      <w:r w:rsidR="009552C1">
        <w:rPr>
          <w:rFonts w:ascii="Calibri" w:hAnsi="Calibri" w:cs="Calibri"/>
          <w:sz w:val="22"/>
          <w:szCs w:val="22"/>
        </w:rPr>
        <w:t>t</w:t>
      </w:r>
    </w:p>
    <w:p w:rsidRPr="00E63EA3" w:rsidR="00E63EA3" w:rsidP="00406498" w:rsidRDefault="00E63EA3" w14:paraId="178893A6" w14:textId="77777777">
      <w:pPr>
        <w:numPr>
          <w:ilvl w:val="0"/>
          <w:numId w:val="26"/>
        </w:numPr>
        <w:ind w:left="0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E63EA3">
        <w:rPr>
          <w:rFonts w:ascii="Calibri" w:hAnsi="Calibri" w:cs="Calibri"/>
          <w:color w:val="000000"/>
          <w:sz w:val="22"/>
          <w:szCs w:val="22"/>
        </w:rPr>
        <w:t>To draw up and hold budgetary control for the Implementation team and have responsibility for the budget for the coming year.</w:t>
      </w:r>
    </w:p>
    <w:p w:rsidRPr="00E63EA3" w:rsidR="00E63EA3" w:rsidP="00406498" w:rsidRDefault="00E63EA3" w14:paraId="6D951022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E63EA3">
        <w:rPr>
          <w:rFonts w:ascii="Calibri" w:hAnsi="Calibri" w:cs="Calibri"/>
          <w:sz w:val="22"/>
          <w:szCs w:val="22"/>
          <w:lang w:val="en-GB"/>
        </w:rPr>
        <w:t>Overseeing all personnel and performance management activities as required by corporate Human Resources policies, such as personal performance and development and personal compliance, are undertaken in a timely manner including annual appraisal</w:t>
      </w:r>
    </w:p>
    <w:p w:rsidRPr="00E63EA3" w:rsidR="00E63EA3" w:rsidP="00406498" w:rsidRDefault="00E63EA3" w14:paraId="0A98D779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E63EA3">
        <w:rPr>
          <w:rFonts w:ascii="Calibri" w:hAnsi="Calibri" w:cs="Calibri"/>
          <w:sz w:val="22"/>
          <w:szCs w:val="22"/>
          <w:lang w:val="en-GB"/>
        </w:rPr>
        <w:t>Lead the successful delivery of the portfolio of projects within Implementation Dept’s remit, including “horizon scanning” of and preparing for projects in the pipeline</w:t>
      </w:r>
    </w:p>
    <w:p w:rsidRPr="00E63EA3" w:rsidR="00E63EA3" w:rsidP="00406498" w:rsidRDefault="00E63EA3" w14:paraId="248EFED2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E63EA3">
        <w:rPr>
          <w:rFonts w:ascii="Calibri" w:hAnsi="Calibri" w:cs="Calibri"/>
          <w:sz w:val="22"/>
          <w:szCs w:val="22"/>
          <w:lang w:val="en-GB"/>
        </w:rPr>
        <w:t>Lead the strategic development and operation of service implementation aligned to NHSP’s business strategy/plan and evolving service offerings</w:t>
      </w:r>
    </w:p>
    <w:p w:rsidRPr="00E63EA3" w:rsidR="00E63EA3" w:rsidP="00406498" w:rsidRDefault="00E63EA3" w14:paraId="1CD28B2B" w14:textId="77777777">
      <w:pPr>
        <w:numPr>
          <w:ilvl w:val="0"/>
          <w:numId w:val="26"/>
        </w:numPr>
        <w:ind w:left="0" w:hanging="284"/>
        <w:rPr>
          <w:rFonts w:ascii="Calibri" w:hAnsi="Calibri" w:cs="Calibri"/>
          <w:sz w:val="22"/>
          <w:szCs w:val="22"/>
          <w:lang w:val="en-GB"/>
        </w:rPr>
      </w:pPr>
      <w:r w:rsidRPr="00E63EA3">
        <w:rPr>
          <w:rFonts w:ascii="Calibri" w:hAnsi="Calibri" w:cs="Calibri"/>
          <w:sz w:val="22"/>
          <w:szCs w:val="22"/>
          <w:lang w:val="en-GB"/>
        </w:rPr>
        <w:t>Maintain and develop strategically a department structure responsive to current and emerging service requirements, including field training capability for corporate and client service users</w:t>
      </w:r>
    </w:p>
    <w:p w:rsidRPr="00A16EAF" w:rsidR="00E63EA3" w:rsidRDefault="00E63EA3" w14:paraId="5431B208" w14:textId="77777777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:rsidR="009552C1" w:rsidRDefault="009552C1" w14:paraId="1187CCB4" w14:textId="77777777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</w:p>
    <w:p w:rsidRPr="00406498" w:rsidR="00406498" w:rsidP="00406498" w:rsidRDefault="00406498" w14:paraId="21C4C92B" w14:textId="77777777">
      <w:pPr>
        <w:pStyle w:val="BodyTextIndent"/>
        <w:ind w:left="0" w:firstLine="0"/>
        <w:rPr>
          <w:rFonts w:ascii="Calibri" w:hAnsi="Calibri" w:cs="Calibri"/>
          <w:b/>
          <w:bCs/>
          <w:sz w:val="22"/>
          <w:szCs w:val="22"/>
        </w:rPr>
      </w:pPr>
      <w:bookmarkStart w:name="_Hlk23433360" w:id="0"/>
      <w:r w:rsidRPr="00406498">
        <w:rPr>
          <w:rFonts w:ascii="Calibri" w:hAnsi="Calibri" w:cs="Calibri"/>
          <w:b/>
          <w:sz w:val="22"/>
          <w:szCs w:val="22"/>
        </w:rPr>
        <w:t>Key Values:</w:t>
      </w:r>
    </w:p>
    <w:p w:rsidRPr="00406498" w:rsidR="00406498" w:rsidP="00406498" w:rsidRDefault="00406498" w14:paraId="15663DCE" w14:textId="77777777">
      <w:pPr>
        <w:pStyle w:val="BodyTextIndent"/>
        <w:ind w:left="0"/>
        <w:rPr>
          <w:rFonts w:ascii="Calibri" w:hAnsi="Calibri" w:cs="Calibri"/>
          <w:sz w:val="22"/>
          <w:szCs w:val="22"/>
        </w:rPr>
      </w:pPr>
    </w:p>
    <w:p w:rsidRPr="00406498" w:rsidR="00406498" w:rsidP="00406498" w:rsidRDefault="00406498" w14:paraId="0E5DD0BF" w14:textId="77777777">
      <w:pPr>
        <w:pStyle w:val="BodyTextIndent"/>
        <w:ind w:left="0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 xml:space="preserve">In addition to undertaking the duties as outlined above, the job holder will be expected to fully adhere to the following: </w:t>
      </w:r>
    </w:p>
    <w:p w:rsidRPr="00406498" w:rsidR="00406498" w:rsidP="00406498" w:rsidRDefault="00406498" w14:paraId="401DD8BF" w14:textId="77777777">
      <w:pPr>
        <w:pStyle w:val="BodyTextIndent"/>
        <w:ind w:left="0"/>
        <w:rPr>
          <w:rFonts w:ascii="Calibri" w:hAnsi="Calibri" w:cs="Calibri"/>
          <w:b/>
          <w:bCs/>
          <w:sz w:val="22"/>
          <w:szCs w:val="22"/>
        </w:rPr>
      </w:pPr>
    </w:p>
    <w:p w:rsidRPr="00406498" w:rsidR="00406498" w:rsidP="00406498" w:rsidRDefault="00406498" w14:paraId="5410FB6A" w14:textId="77777777">
      <w:pPr>
        <w:pStyle w:val="BodyText2"/>
        <w:numPr>
          <w:ilvl w:val="0"/>
          <w:numId w:val="38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6498">
        <w:rPr>
          <w:rFonts w:ascii="Calibri" w:hAnsi="Calibri" w:cs="Calibri"/>
          <w:b/>
          <w:bCs/>
          <w:sz w:val="22"/>
          <w:szCs w:val="22"/>
        </w:rPr>
        <w:t>Equality and Diversity</w:t>
      </w:r>
    </w:p>
    <w:p w:rsidRPr="00406498" w:rsidR="00406498" w:rsidP="00406498" w:rsidRDefault="00406498" w14:paraId="2A89FE28" w14:textId="77777777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To act in accordance with NHS Professional’s Equality and Diversity Policy, this is designed to prevent discrimination of any kind.</w:t>
      </w:r>
    </w:p>
    <w:p w:rsidRPr="00406498" w:rsidR="00406498" w:rsidP="00406498" w:rsidRDefault="00406498" w14:paraId="0AE8068C" w14:textId="77777777">
      <w:pPr>
        <w:pStyle w:val="BodyText2"/>
        <w:numPr>
          <w:ilvl w:val="1"/>
          <w:numId w:val="38"/>
        </w:numPr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06498">
        <w:rPr>
          <w:rFonts w:ascii="Calibri" w:hAnsi="Calibri" w:cs="Calibri"/>
          <w:b/>
          <w:bCs/>
          <w:sz w:val="22"/>
          <w:szCs w:val="22"/>
        </w:rPr>
        <w:t>Health and Safety</w:t>
      </w:r>
    </w:p>
    <w:p w:rsidRPr="00406498" w:rsidR="00406498" w:rsidP="00406498" w:rsidRDefault="00406498" w14:paraId="024FDD50" w14:textId="77777777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Ensure that all duties are carried out in line with NHS Professional’s Health and Safety Policy.</w:t>
      </w:r>
    </w:p>
    <w:p w:rsidRPr="00406498" w:rsidR="00406498" w:rsidP="00406498" w:rsidRDefault="00406498" w14:paraId="4CE9FF3B" w14:textId="77777777">
      <w:pPr>
        <w:pStyle w:val="BodyText2"/>
        <w:numPr>
          <w:ilvl w:val="2"/>
          <w:numId w:val="38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b/>
          <w:bCs/>
          <w:sz w:val="22"/>
          <w:szCs w:val="22"/>
        </w:rPr>
        <w:t>Corporate Image</w:t>
      </w:r>
    </w:p>
    <w:p w:rsidRPr="00406498" w:rsidR="00406498" w:rsidP="00406498" w:rsidRDefault="00406498" w14:paraId="47F16AFA" w14:textId="77777777">
      <w:pPr>
        <w:pStyle w:val="BodyText2"/>
        <w:spacing w:after="0" w:line="240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Adopt a professional image at all times.</w:t>
      </w:r>
    </w:p>
    <w:p w:rsidRPr="00406498" w:rsidR="00406498" w:rsidP="00406498" w:rsidRDefault="00406498" w14:paraId="13A1E2EC" w14:textId="77777777">
      <w:pPr>
        <w:numPr>
          <w:ilvl w:val="0"/>
          <w:numId w:val="39"/>
        </w:numPr>
        <w:ind w:firstLine="76"/>
        <w:jc w:val="both"/>
        <w:rPr>
          <w:rFonts w:ascii="Calibri" w:hAnsi="Calibri" w:cs="Calibri"/>
          <w:b/>
          <w:sz w:val="22"/>
          <w:szCs w:val="22"/>
        </w:rPr>
      </w:pPr>
      <w:r w:rsidRPr="00406498">
        <w:rPr>
          <w:rFonts w:ascii="Calibri" w:hAnsi="Calibri" w:cs="Calibri"/>
          <w:b/>
          <w:sz w:val="22"/>
          <w:szCs w:val="22"/>
        </w:rPr>
        <w:t>Risk Management</w:t>
      </w:r>
    </w:p>
    <w:p w:rsidRPr="00406498" w:rsidR="00406498" w:rsidP="00406498" w:rsidRDefault="00406498" w14:paraId="448B3301" w14:textId="7777777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Responsibility for reporting complaints, incidents and near misses through the Complaints and Incidents Management System (CIMS)</w:t>
      </w:r>
    </w:p>
    <w:p w:rsidRPr="00406498" w:rsidR="00406498" w:rsidP="00406498" w:rsidRDefault="00406498" w14:paraId="2B307AD7" w14:textId="7777777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Responsibility for attending health and safety training as required.</w:t>
      </w:r>
    </w:p>
    <w:p w:rsidRPr="00406498" w:rsidR="00406498" w:rsidP="00406498" w:rsidRDefault="00406498" w14:paraId="7DE55CE6" w14:textId="77777777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t>Responsibility for assisting with risk assessments.</w:t>
      </w:r>
    </w:p>
    <w:p w:rsidRPr="00406498" w:rsidR="00406498" w:rsidP="00406498" w:rsidRDefault="00406498" w14:paraId="6329D8BE" w14:textId="77777777">
      <w:pPr>
        <w:numPr>
          <w:ilvl w:val="0"/>
          <w:numId w:val="40"/>
        </w:numPr>
        <w:rPr>
          <w:rFonts w:ascii="Calibri" w:hAnsi="Calibri" w:cs="Calibri"/>
          <w:sz w:val="22"/>
          <w:szCs w:val="22"/>
        </w:rPr>
      </w:pPr>
      <w:r w:rsidRPr="00406498">
        <w:rPr>
          <w:rFonts w:ascii="Calibri" w:hAnsi="Calibri" w:cs="Calibri"/>
          <w:b/>
          <w:bCs/>
          <w:sz w:val="22"/>
          <w:szCs w:val="22"/>
        </w:rPr>
        <w:t>Scheme of Delegation</w:t>
      </w:r>
    </w:p>
    <w:p w:rsidRPr="00406498" w:rsidR="00406498" w:rsidP="00406498" w:rsidRDefault="00406498" w14:paraId="576CCE28" w14:textId="75ED356C">
      <w:pPr>
        <w:ind w:left="720"/>
        <w:rPr>
          <w:rFonts w:ascii="Calibri" w:hAnsi="Calibri" w:eastAsia="Calibri" w:cs="Calibri"/>
          <w:sz w:val="22"/>
          <w:szCs w:val="22"/>
        </w:rPr>
      </w:pPr>
      <w:r w:rsidRPr="00406498">
        <w:rPr>
          <w:rFonts w:ascii="Calibri" w:hAnsi="Calibri" w:cs="Calibri"/>
          <w:sz w:val="22"/>
          <w:szCs w:val="22"/>
        </w:rPr>
        <w:lastRenderedPageBreak/>
        <w:t>To comply</w:t>
      </w:r>
      <w:r w:rsidR="00F73360">
        <w:rPr>
          <w:rFonts w:ascii="Calibri" w:hAnsi="Calibri" w:cs="Calibri"/>
          <w:sz w:val="22"/>
          <w:szCs w:val="22"/>
        </w:rPr>
        <w:t xml:space="preserve"> with</w:t>
      </w:r>
      <w:r w:rsidRPr="00406498">
        <w:rPr>
          <w:rFonts w:ascii="Calibri" w:hAnsi="Calibri" w:cs="Calibri"/>
          <w:sz w:val="22"/>
          <w:szCs w:val="22"/>
        </w:rPr>
        <w:t xml:space="preserve"> the Scheme of Delegation </w:t>
      </w:r>
      <w:r w:rsidR="00F73360">
        <w:rPr>
          <w:rFonts w:ascii="Calibri" w:hAnsi="Calibri" w:cs="Calibri"/>
          <w:sz w:val="22"/>
          <w:szCs w:val="22"/>
        </w:rPr>
        <w:t xml:space="preserve">- </w:t>
      </w:r>
      <w:r w:rsidRPr="00406498">
        <w:rPr>
          <w:rFonts w:ascii="Calibri" w:hAnsi="Calibri" w:cs="Calibri"/>
          <w:sz w:val="22"/>
          <w:szCs w:val="22"/>
        </w:rPr>
        <w:t xml:space="preserve">this requires any employee to declare an interest, direct or in-direct, with contracts involving the </w:t>
      </w:r>
      <w:r w:rsidRPr="00406498">
        <w:rPr>
          <w:rFonts w:ascii="Calibri" w:hAnsi="Calibri" w:cs="Calibri"/>
          <w:sz w:val="22"/>
          <w:szCs w:val="22"/>
          <w:lang w:val="en-GB"/>
        </w:rPr>
        <w:t>organisation</w:t>
      </w:r>
      <w:r w:rsidRPr="00406498">
        <w:rPr>
          <w:rFonts w:ascii="Calibri" w:hAnsi="Calibri" w:cs="Calibri"/>
          <w:sz w:val="22"/>
          <w:szCs w:val="22"/>
        </w:rPr>
        <w:t>.</w:t>
      </w:r>
      <w:bookmarkEnd w:id="0"/>
    </w:p>
    <w:p w:rsidR="00406498" w:rsidRDefault="00406498" w14:paraId="042DCC45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A16EAF" w:rsidR="00430EBA" w:rsidRDefault="00430EBA" w14:paraId="6C023095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A16EAF">
        <w:rPr>
          <w:rFonts w:ascii="Calibri" w:hAnsi="Calibri" w:cs="Calibri"/>
          <w:b/>
          <w:bCs/>
          <w:sz w:val="22"/>
          <w:szCs w:val="22"/>
        </w:rPr>
        <w:t xml:space="preserve">Note: </w:t>
      </w:r>
    </w:p>
    <w:p w:rsidRPr="00A16EAF" w:rsidR="00430EBA" w:rsidRDefault="00430EBA" w14:paraId="2B0EA2D7" w14:textId="777777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F609A" w:rsidRDefault="00430EBA" w14:paraId="6B89DC5B" w14:textId="3AAC885B">
      <w:pPr>
        <w:jc w:val="both"/>
        <w:rPr>
          <w:rFonts w:ascii="Calibri" w:hAnsi="Calibri" w:cs="Calibri"/>
          <w:bCs/>
          <w:sz w:val="22"/>
          <w:szCs w:val="22"/>
        </w:rPr>
      </w:pPr>
      <w:r w:rsidRPr="00A16EAF">
        <w:rPr>
          <w:rFonts w:ascii="Calibri" w:hAnsi="Calibri" w:cs="Calibri"/>
          <w:bCs/>
          <w:sz w:val="22"/>
          <w:szCs w:val="22"/>
        </w:rPr>
        <w:t>This job description outlines the roles, duties and responsibilities of the post. It is not intended to detail all specific tasks.</w:t>
      </w:r>
    </w:p>
    <w:p w:rsidR="008F609A" w:rsidRDefault="008F609A" w14:paraId="07F7E9C6" w14:textId="77777777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br w:type="page"/>
      </w:r>
    </w:p>
    <w:p w:rsidRPr="00A16EAF" w:rsidR="00F719D0" w:rsidP="005F08DD" w:rsidRDefault="00F719D0" w14:paraId="0B7CA296" w14:textId="77777777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A16EAF">
        <w:rPr>
          <w:rFonts w:ascii="Calibri" w:hAnsi="Calibri" w:cs="Calibri"/>
          <w:b/>
          <w:sz w:val="22"/>
          <w:szCs w:val="22"/>
        </w:rPr>
        <w:lastRenderedPageBreak/>
        <w:t>NHS Professional Limited</w:t>
      </w:r>
    </w:p>
    <w:p w:rsidRPr="00A16EAF" w:rsidR="00F719D0" w:rsidP="005F08DD" w:rsidRDefault="00F719D0" w14:paraId="4775FF93" w14:textId="77777777">
      <w:pPr>
        <w:pStyle w:val="FootnoteText"/>
        <w:jc w:val="center"/>
        <w:rPr>
          <w:rFonts w:ascii="Calibri" w:hAnsi="Calibri" w:cs="Calibri"/>
          <w:b/>
          <w:sz w:val="22"/>
          <w:szCs w:val="22"/>
        </w:rPr>
      </w:pPr>
      <w:r w:rsidRPr="00A16EAF">
        <w:rPr>
          <w:rFonts w:ascii="Calibri" w:hAnsi="Calibri" w:cs="Calibri"/>
          <w:b/>
          <w:sz w:val="22"/>
          <w:szCs w:val="22"/>
        </w:rPr>
        <w:t>PERSON SPECIFICATION</w:t>
      </w:r>
    </w:p>
    <w:p w:rsidRPr="00A16EAF" w:rsidR="005F08DD" w:rsidRDefault="005F08DD" w14:paraId="14DA9541" w14:textId="77777777">
      <w:pPr>
        <w:pStyle w:val="FootnoteText"/>
        <w:jc w:val="both"/>
        <w:rPr>
          <w:rFonts w:ascii="Calibri" w:hAnsi="Calibri" w:cs="Calibri"/>
          <w:b/>
          <w:sz w:val="22"/>
          <w:szCs w:val="22"/>
        </w:rPr>
      </w:pPr>
    </w:p>
    <w:p w:rsidRPr="00A16EAF" w:rsidR="00F719D0" w:rsidRDefault="00F719D0" w14:paraId="209C92D7" w14:textId="77777777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tbl>
      <w:tblPr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02"/>
        <w:gridCol w:w="4111"/>
        <w:gridCol w:w="3297"/>
        <w:gridCol w:w="1239"/>
      </w:tblGrid>
      <w:tr w:rsidRPr="00A16EAF" w:rsidR="005F08DD" w:rsidTr="00FC4D4C" w14:paraId="7602F54D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31BA0CBC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CRITERIA:</w:t>
            </w:r>
          </w:p>
          <w:p w:rsidRPr="00A16EAF" w:rsidR="005F08DD" w:rsidP="00346A4E" w:rsidRDefault="005F08DD" w14:paraId="49875ED7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5F08DD" w:rsidP="00346A4E" w:rsidRDefault="005F08DD" w14:paraId="694E3013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  <w:p w:rsidRPr="00A16EAF" w:rsidR="005F08DD" w:rsidP="00346A4E" w:rsidRDefault="005F08DD" w14:paraId="77973E29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16EAF" w:rsidR="005F08DD" w:rsidP="00346A4E" w:rsidRDefault="005F08DD" w14:paraId="0038B55E" w14:textId="77777777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A16EAF">
              <w:rPr>
                <w:rFonts w:ascii="Calibri" w:hAnsi="Calibri" w:cs="Calibri"/>
                <w:i/>
                <w:sz w:val="22"/>
                <w:szCs w:val="22"/>
              </w:rPr>
              <w:t>(When applying for this job it is important you fulfil all these essential requirements.  If you do not you are unlikely to be interviewed)</w:t>
            </w:r>
          </w:p>
          <w:p w:rsidRPr="00A16EAF" w:rsidR="005F08DD" w:rsidP="00346A4E" w:rsidRDefault="005F08DD" w14:paraId="1A927E0A" w14:textId="77777777">
            <w:pPr>
              <w:pStyle w:val="FootnoteText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:rsidRPr="00A16EAF" w:rsidR="005F08DD" w:rsidP="00346A4E" w:rsidRDefault="005F08DD" w14:paraId="00FA0387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  <w:p w:rsidRPr="00A16EAF" w:rsidR="005F08DD" w:rsidP="00346A4E" w:rsidRDefault="005F08DD" w14:paraId="1266153D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Pr="00A16EAF" w:rsidR="005F08DD" w:rsidP="00346A4E" w:rsidRDefault="005F08DD" w14:paraId="71497DDC" w14:textId="77777777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i/>
                <w:sz w:val="22"/>
                <w:szCs w:val="22"/>
              </w:rPr>
              <w:t xml:space="preserve">(When applying for this job it is desirable you </w:t>
            </w:r>
            <w:r w:rsidRPr="00A16EAF" w:rsidR="009552C1">
              <w:rPr>
                <w:rFonts w:ascii="Calibri" w:hAnsi="Calibri" w:cs="Calibri"/>
                <w:i/>
                <w:sz w:val="22"/>
                <w:szCs w:val="22"/>
              </w:rPr>
              <w:t>fulfil</w:t>
            </w:r>
            <w:r w:rsidRPr="00A16EAF">
              <w:rPr>
                <w:rFonts w:ascii="Calibri" w:hAnsi="Calibri" w:cs="Calibri"/>
                <w:i/>
                <w:sz w:val="22"/>
                <w:szCs w:val="22"/>
              </w:rPr>
              <w:t xml:space="preserve"> these requirements.  However, if you do not you may still apply and may be interviewed</w:t>
            </w:r>
            <w:r w:rsidRPr="00A16EAF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39" w:type="dxa"/>
            <w:shd w:val="clear" w:color="auto" w:fill="auto"/>
          </w:tcPr>
          <w:p w:rsidRPr="00A16EAF" w:rsidR="005F08DD" w:rsidP="00346A4E" w:rsidRDefault="005F08DD" w14:paraId="2B6E615F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HOW IDENTIFIED</w:t>
            </w:r>
          </w:p>
          <w:p w:rsidRPr="00A16EAF" w:rsidR="005F08DD" w:rsidP="00346A4E" w:rsidRDefault="005F08DD" w14:paraId="449A31EF" w14:textId="77777777">
            <w:pPr>
              <w:pStyle w:val="FootnoteTex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Pr="00A16EAF" w:rsidR="005F08DD" w:rsidP="00346A4E" w:rsidRDefault="005F08DD" w14:paraId="6A7A6F0B" w14:textId="77777777">
            <w:pPr>
              <w:pStyle w:val="FootnoteTex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 / C / I / P / R / T</w:t>
            </w:r>
          </w:p>
        </w:tc>
      </w:tr>
      <w:tr w:rsidRPr="00A16EAF" w:rsidR="005F08DD" w:rsidTr="00FC4D4C" w14:paraId="1FA43C6B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6A8971EC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Qualifications &amp; Knowledge:</w:t>
            </w:r>
          </w:p>
        </w:tc>
        <w:tc>
          <w:tcPr>
            <w:tcW w:w="4111" w:type="dxa"/>
            <w:shd w:val="clear" w:color="auto" w:fill="auto"/>
          </w:tcPr>
          <w:p w:rsidRPr="00A16EAF" w:rsidR="002D75FB" w:rsidP="00FC4D4C" w:rsidRDefault="002D75FB" w14:paraId="35E45AC1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Educated to degree level or equivalent. </w:t>
            </w:r>
          </w:p>
          <w:p w:rsidRPr="00A16EAF" w:rsidR="002D75FB" w:rsidP="00FC4D4C" w:rsidRDefault="002D75FB" w14:paraId="147A66CC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Prince2 practitioner level or equivalent APMG qualification or extensive experience of applying Prince2 in a range of organisations and projects</w:t>
            </w:r>
          </w:p>
          <w:p w:rsidRPr="00A16EAF" w:rsidR="002D75FB" w:rsidP="00FC4D4C" w:rsidRDefault="002D75FB" w14:paraId="36C65AEE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IT literate with Microsoft packages.</w:t>
            </w:r>
          </w:p>
          <w:p w:rsidRPr="00A16EAF" w:rsidR="005F08DD" w:rsidP="00FC4D4C" w:rsidRDefault="005F08DD" w14:paraId="729B267D" w14:textId="77777777">
            <w:pPr>
              <w:tabs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7" w:type="dxa"/>
            <w:shd w:val="clear" w:color="auto" w:fill="auto"/>
          </w:tcPr>
          <w:p w:rsidRPr="00A16EAF" w:rsidR="002D75FB" w:rsidP="00FC4D4C" w:rsidRDefault="002D75FB" w14:paraId="452074E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autoSpaceDE w:val="0"/>
              <w:autoSpaceDN w:val="0"/>
              <w:adjustRightInd w:val="0"/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Relevant project management or managerial qualification. </w:t>
            </w:r>
          </w:p>
          <w:p w:rsidRPr="00A16EAF" w:rsidR="00B0578C" w:rsidP="00FC4D4C" w:rsidRDefault="00B0578C" w14:paraId="0932C17B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autoSpaceDE w:val="0"/>
              <w:autoSpaceDN w:val="0"/>
              <w:adjustRightInd w:val="0"/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Professionally recognised organisation change management qualification, e.g. APMG Change Management</w:t>
            </w:r>
          </w:p>
          <w:p w:rsidRPr="00A16EAF" w:rsidR="00B0578C" w:rsidP="00FC4D4C" w:rsidRDefault="00B0578C" w14:paraId="7B353830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autoSpaceDE w:val="0"/>
              <w:autoSpaceDN w:val="0"/>
              <w:adjustRightInd w:val="0"/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Professionally recognised portfolio or programme management qualification, e.g. APMG Managing Successful Programmes</w:t>
            </w:r>
          </w:p>
          <w:p w:rsidRPr="00A16EAF" w:rsidR="005F08DD" w:rsidP="00FC4D4C" w:rsidRDefault="005F08DD" w14:paraId="43B98598" w14:textId="77777777">
            <w:pPr>
              <w:pStyle w:val="FootnoteText"/>
              <w:tabs>
                <w:tab w:val="num" w:pos="208"/>
              </w:tabs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3F46F14F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A/C/I</w:t>
            </w:r>
          </w:p>
        </w:tc>
      </w:tr>
      <w:tr w:rsidRPr="00A16EAF" w:rsidR="005F08DD" w:rsidTr="00FC4D4C" w14:paraId="07EEEE57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7AAE8ABE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Experience:</w:t>
            </w:r>
          </w:p>
          <w:p w:rsidRPr="00A16EAF" w:rsidR="005F08DD" w:rsidP="00346A4E" w:rsidRDefault="005F08DD" w14:paraId="150D8BDE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2D75FB" w:rsidP="00FC4D4C" w:rsidRDefault="002D75FB" w14:paraId="43BB8C67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Extensive senior managerial experience (including NHS experience) in a large and complex multi-disciplinary organisation. </w:t>
            </w:r>
          </w:p>
          <w:p w:rsidRPr="00A16EAF" w:rsidR="002D75FB" w:rsidP="00FC4D4C" w:rsidRDefault="005D382C" w14:paraId="0D063392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Demonstrable</w:t>
            </w:r>
            <w:r w:rsidRPr="00A16EAF" w:rsidR="002D75FB">
              <w:rPr>
                <w:rFonts w:ascii="Calibri" w:hAnsi="Calibri" w:cs="Calibri"/>
                <w:sz w:val="22"/>
                <w:szCs w:val="22"/>
              </w:rPr>
              <w:t xml:space="preserve"> experience of managing and implementing complex organisational change. </w:t>
            </w:r>
          </w:p>
          <w:p w:rsidRPr="00A16EAF" w:rsidR="002D75FB" w:rsidP="00FC4D4C" w:rsidRDefault="002D75FB" w14:paraId="41F52DF3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Experience of leading complex projects with a track record of achieving objectives. </w:t>
            </w:r>
          </w:p>
          <w:p w:rsidRPr="00FC4D4C" w:rsidR="005F08DD" w:rsidP="00FC4D4C" w:rsidRDefault="002D75FB" w14:paraId="75F088C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Strong leadership skills with evidence of managing multiple teams</w:t>
            </w:r>
          </w:p>
        </w:tc>
        <w:tc>
          <w:tcPr>
            <w:tcW w:w="3297" w:type="dxa"/>
            <w:shd w:val="clear" w:color="auto" w:fill="auto"/>
          </w:tcPr>
          <w:p w:rsidRPr="00A16EAF" w:rsidR="002D75FB" w:rsidP="00FC4D4C" w:rsidRDefault="002D75FB" w14:paraId="27BD5C9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autoSpaceDE w:val="0"/>
              <w:autoSpaceDN w:val="0"/>
              <w:adjustRightInd w:val="0"/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Substantial experience of operating within the temporary staffing market within the NHS.</w:t>
            </w:r>
          </w:p>
          <w:p w:rsidRPr="00A16EAF" w:rsidR="00450167" w:rsidP="00FC4D4C" w:rsidRDefault="00450167" w14:paraId="2696F723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autoSpaceDE w:val="0"/>
              <w:autoSpaceDN w:val="0"/>
              <w:adjustRightInd w:val="0"/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managing multi-organisation projects, e.g. groups of trusts</w:t>
            </w:r>
            <w:r w:rsidRPr="00A16EAF" w:rsidR="0082214E">
              <w:rPr>
                <w:rFonts w:ascii="Calibri" w:hAnsi="Calibri" w:cs="Calibri"/>
                <w:sz w:val="22"/>
                <w:szCs w:val="22"/>
              </w:rPr>
              <w:t xml:space="preserve"> or companies or divisions</w:t>
            </w:r>
          </w:p>
          <w:p w:rsidRPr="00A16EAF" w:rsidR="00F3228E" w:rsidP="00FC4D4C" w:rsidRDefault="002D75FB" w14:paraId="0893B61C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 strong understanding of the complexities and pace of change in the NHS.</w:t>
            </w: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25BE1316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  <w:tr w:rsidRPr="00A16EAF" w:rsidR="005F08DD" w:rsidTr="00FC4D4C" w14:paraId="56A32335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743A2DAF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Communication &amp; People Skills:</w:t>
            </w:r>
          </w:p>
          <w:p w:rsidRPr="00A16EAF" w:rsidR="005F08DD" w:rsidP="00346A4E" w:rsidRDefault="005F08DD" w14:paraId="76F7879C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2D75FB" w:rsidP="00FC4D4C" w:rsidRDefault="002D75FB" w14:paraId="111A6163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Advanced communicator with strong interpersonal, negotiating and presentation skills together with creative ability and judgement. </w:t>
            </w:r>
          </w:p>
          <w:p w:rsidRPr="00A16EAF" w:rsidR="00450167" w:rsidP="00FC4D4C" w:rsidRDefault="00450167" w14:paraId="3C16D43A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working with senior executives/directors of complex organisations</w:t>
            </w:r>
          </w:p>
          <w:p w:rsidRPr="00A16EAF" w:rsidR="00450167" w:rsidP="00FC4D4C" w:rsidRDefault="00450167" w14:paraId="52D896ED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working with project boards with senior executives</w:t>
            </w:r>
          </w:p>
          <w:p w:rsidRPr="00A16EAF" w:rsidR="002D75FB" w:rsidP="00FC4D4C" w:rsidRDefault="002D75FB" w14:paraId="5A22E47A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Personal drive and capacity to manage </w:t>
            </w:r>
            <w:r w:rsidRPr="00A16EAF" w:rsidR="00FC4D4C">
              <w:rPr>
                <w:rFonts w:ascii="Calibri" w:hAnsi="Calibri" w:cs="Calibri"/>
                <w:sz w:val="22"/>
                <w:szCs w:val="22"/>
              </w:rPr>
              <w:t>several</w:t>
            </w:r>
            <w:r w:rsidRPr="00A16EAF">
              <w:rPr>
                <w:rFonts w:ascii="Calibri" w:hAnsi="Calibri" w:cs="Calibri"/>
                <w:sz w:val="22"/>
                <w:szCs w:val="22"/>
              </w:rPr>
              <w:t xml:space="preserve"> different projects</w:t>
            </w:r>
          </w:p>
          <w:p w:rsidRPr="00A16EAF" w:rsidR="002D75FB" w:rsidP="00FC4D4C" w:rsidRDefault="002D75FB" w14:paraId="07A4091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Strong leadership skills with evidence of managing multiple teams</w:t>
            </w:r>
          </w:p>
          <w:p w:rsidRPr="00A16EAF" w:rsidR="002D75FB" w:rsidP="00FC4D4C" w:rsidRDefault="002D75FB" w14:paraId="3AFE93D9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Ability to build effective collaborative relationships with a wide range of professionals</w:t>
            </w:r>
          </w:p>
          <w:p w:rsidRPr="00A16EAF" w:rsidR="002D75FB" w:rsidP="00FC4D4C" w:rsidRDefault="002D75FB" w14:paraId="537ABE67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Communicating highly complex and contentious information where barriers to understanding exit.</w:t>
            </w:r>
          </w:p>
          <w:p w:rsidRPr="00A16EAF" w:rsidR="002D75FB" w:rsidP="00FC4D4C" w:rsidRDefault="002D75FB" w14:paraId="26E755B4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Strong analytical/problem solving mindset; ability and willingness to get into the detail to find solutions.</w:t>
            </w:r>
          </w:p>
          <w:p w:rsidRPr="00A16EAF" w:rsidR="002D75FB" w:rsidP="00FC4D4C" w:rsidRDefault="002D75FB" w14:paraId="13CF9D88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Proficient with a wide suite of computer software applications and IT technology</w:t>
            </w:r>
          </w:p>
          <w:p w:rsidRPr="00FC4D4C" w:rsidR="002D75FB" w:rsidP="00FC4D4C" w:rsidRDefault="002D75FB" w14:paraId="1EDB144B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Decision making – capable of reaching timely and effective decisions base on the appropriate use of information</w:t>
            </w:r>
          </w:p>
          <w:p w:rsidRPr="00FC4D4C" w:rsidR="005F08DD" w:rsidP="00FC4D4C" w:rsidRDefault="002D75FB" w14:paraId="55A64953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Team player</w:t>
            </w:r>
            <w:r w:rsidRPr="00A16EAF" w:rsidR="00450167">
              <w:rPr>
                <w:rFonts w:ascii="Calibri" w:hAnsi="Calibri" w:cs="Calibri"/>
                <w:sz w:val="22"/>
                <w:szCs w:val="22"/>
              </w:rPr>
              <w:t xml:space="preserve">, including working with cross disciplinary senior executives </w:t>
            </w:r>
          </w:p>
        </w:tc>
        <w:tc>
          <w:tcPr>
            <w:tcW w:w="3297" w:type="dxa"/>
            <w:shd w:val="clear" w:color="auto" w:fill="auto"/>
          </w:tcPr>
          <w:p w:rsidRPr="00A16EAF" w:rsidR="005F08DD" w:rsidP="00FC4D4C" w:rsidRDefault="00450167" w14:paraId="6757EB50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lastRenderedPageBreak/>
              <w:t>Experience of contributing to development and delivery of strategic business plans</w:t>
            </w:r>
          </w:p>
          <w:p w:rsidRPr="00A16EAF" w:rsidR="008037CD" w:rsidP="00FC4D4C" w:rsidRDefault="008037CD" w14:paraId="32EB4710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208"/>
              </w:tabs>
              <w:ind w:left="208" w:hanging="208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managing career development for team members</w:t>
            </w: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0711F2FA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  <w:tr w:rsidRPr="00A16EAF" w:rsidR="005F08DD" w:rsidTr="00FC4D4C" w14:paraId="37A9AC64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4B8A7F8C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Organisational Skills:</w:t>
            </w:r>
          </w:p>
          <w:p w:rsidRPr="00A16EAF" w:rsidR="005F08DD" w:rsidP="00346A4E" w:rsidRDefault="005F08DD" w14:paraId="1B4BE8CA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8037CD" w:rsidP="00FC4D4C" w:rsidRDefault="00164E42" w14:paraId="4A2E596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Ability to </w:t>
            </w:r>
            <w:r w:rsidRPr="00A16EAF" w:rsidR="008037CD">
              <w:rPr>
                <w:rFonts w:ascii="Calibri" w:hAnsi="Calibri" w:cs="Calibri"/>
                <w:color w:val="000000"/>
                <w:sz w:val="22"/>
                <w:szCs w:val="22"/>
              </w:rPr>
              <w:t>plan and manage a portfolio of projects</w:t>
            </w:r>
          </w:p>
          <w:p w:rsidRPr="00A16EAF" w:rsidR="002D75FB" w:rsidP="00FC4D4C" w:rsidRDefault="002D75FB" w14:paraId="6F29DF2C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Able to prioritise on a range of organisational demands. </w:t>
            </w:r>
          </w:p>
          <w:p w:rsidRPr="00A16EAF" w:rsidR="002D75FB" w:rsidP="00FC4D4C" w:rsidRDefault="002D75FB" w14:paraId="346391BF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Flexible and adaptable approach to work</w:t>
            </w:r>
          </w:p>
          <w:p w:rsidRPr="00A16EAF" w:rsidR="002D75FB" w:rsidP="00FC4D4C" w:rsidRDefault="002D75FB" w14:paraId="6ADB227A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Ability to manage own and others workloads and to priorities demands</w:t>
            </w:r>
          </w:p>
          <w:p w:rsidRPr="00A16EAF" w:rsidR="002D75FB" w:rsidP="00FC4D4C" w:rsidRDefault="002D75FB" w14:paraId="73C69735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Ability to lead and also work supportively as part of a team</w:t>
            </w:r>
          </w:p>
          <w:p w:rsidRPr="00A16EAF" w:rsidR="002D75FB" w:rsidP="00FC4D4C" w:rsidRDefault="002D75FB" w14:paraId="24A3B3E2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Proven ability to work with a high degree of autonomy</w:t>
            </w:r>
          </w:p>
          <w:p w:rsidRPr="00FC4D4C" w:rsidR="005F08DD" w:rsidP="00FC4D4C" w:rsidRDefault="002D75FB" w14:paraId="3738A0AC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6EAF">
              <w:rPr>
                <w:rFonts w:ascii="Calibri" w:hAnsi="Calibri" w:cs="Calibri"/>
                <w:color w:val="000000"/>
                <w:sz w:val="22"/>
                <w:szCs w:val="22"/>
              </w:rPr>
              <w:t>A self-starter with the ability to establish the way forward and develop their own solutions</w:t>
            </w:r>
          </w:p>
        </w:tc>
        <w:tc>
          <w:tcPr>
            <w:tcW w:w="3297" w:type="dxa"/>
            <w:shd w:val="clear" w:color="auto" w:fill="auto"/>
          </w:tcPr>
          <w:p w:rsidRPr="00A16EAF" w:rsidR="005F08DD" w:rsidP="00FC4D4C" w:rsidRDefault="008037CD" w14:paraId="1278A979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72"/>
              </w:tabs>
              <w:ind w:left="172" w:hanging="172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working with multi-disciplinary working groups to develop improvements in customer/client experience</w:t>
            </w: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3A0A4945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  <w:tr w:rsidRPr="00A16EAF" w:rsidR="005F08DD" w:rsidTr="00FC4D4C" w14:paraId="1032B4D7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03474762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Specialist Knowledge/ Skills:</w:t>
            </w:r>
          </w:p>
          <w:p w:rsidRPr="00A16EAF" w:rsidR="005F08DD" w:rsidP="00346A4E" w:rsidRDefault="005F08DD" w14:paraId="608A1FEA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2D75FB" w:rsidP="00FC4D4C" w:rsidRDefault="002D75FB" w14:paraId="2DF73F62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Strong numerical, verbal reasoning and analytical skills, including being effective at applying analytical skills to the </w:t>
            </w:r>
            <w:r w:rsidRPr="00A16EAF" w:rsidR="00FC4D4C">
              <w:rPr>
                <w:rFonts w:ascii="Calibri" w:hAnsi="Calibri" w:cs="Calibri"/>
                <w:sz w:val="22"/>
                <w:szCs w:val="22"/>
              </w:rPr>
              <w:t>longer-term</w:t>
            </w:r>
            <w:r w:rsidRPr="00A16EAF">
              <w:rPr>
                <w:rFonts w:ascii="Calibri" w:hAnsi="Calibri" w:cs="Calibri"/>
                <w:sz w:val="22"/>
                <w:szCs w:val="22"/>
              </w:rPr>
              <w:t xml:space="preserve"> priorities. </w:t>
            </w:r>
          </w:p>
          <w:p w:rsidRPr="00A16EAF" w:rsidR="002D75FB" w:rsidP="00FC4D4C" w:rsidRDefault="002D75FB" w14:paraId="01476840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A full understanding of current NHS issues and developments.  </w:t>
            </w:r>
          </w:p>
          <w:p w:rsidRPr="00A16EAF" w:rsidR="002D75FB" w:rsidP="00FC4D4C" w:rsidRDefault="002D75FB" w14:paraId="2B7703F7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Proactive, customer focused approach to service delivery and ability to influence Trust Senior Executives</w:t>
            </w:r>
          </w:p>
          <w:p w:rsidRPr="00A16EAF" w:rsidR="002D75FB" w:rsidP="00FC4D4C" w:rsidRDefault="002D75FB" w14:paraId="0FDFF4B9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Strong strategic, analytical, investigative and </w:t>
            </w:r>
            <w:r w:rsidRPr="00A16EAF" w:rsidR="00FC4D4C">
              <w:rPr>
                <w:rFonts w:ascii="Calibri" w:hAnsi="Calibri" w:cs="Calibri"/>
                <w:sz w:val="22"/>
                <w:szCs w:val="22"/>
              </w:rPr>
              <w:t>problem-solving</w:t>
            </w:r>
            <w:r w:rsidRPr="00A16EAF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  <w:p w:rsidRPr="00A16EAF" w:rsidR="002D75FB" w:rsidP="00FC4D4C" w:rsidRDefault="00FC4D4C" w14:paraId="1DBC21F5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Ability</w:t>
            </w:r>
            <w:r w:rsidRPr="00A16EAF" w:rsidR="002D75FB">
              <w:rPr>
                <w:rFonts w:ascii="Calibri" w:hAnsi="Calibri" w:cs="Calibri"/>
                <w:sz w:val="22"/>
                <w:szCs w:val="22"/>
              </w:rPr>
              <w:t xml:space="preserve"> to work under pressure, consistently meeting tight deadlines and offer practical solutions</w:t>
            </w:r>
          </w:p>
          <w:p w:rsidRPr="00A16EAF" w:rsidR="005F08DD" w:rsidP="00FC4D4C" w:rsidRDefault="002D75FB" w14:paraId="556F6D6F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Ability to work flexibly from multi-locations and travel extensively within the NHS Professionals service area.</w:t>
            </w:r>
          </w:p>
          <w:p w:rsidRPr="00A16EAF" w:rsidR="00450167" w:rsidP="00FC4D4C" w:rsidRDefault="00450167" w14:paraId="2EC63113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using project planning tools</w:t>
            </w:r>
          </w:p>
        </w:tc>
        <w:tc>
          <w:tcPr>
            <w:tcW w:w="3297" w:type="dxa"/>
            <w:shd w:val="clear" w:color="auto" w:fill="auto"/>
          </w:tcPr>
          <w:p w:rsidRPr="00A16EAF" w:rsidR="005F08DD" w:rsidP="00FC4D4C" w:rsidRDefault="002D75FB" w14:paraId="04557DB9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72"/>
              </w:tabs>
              <w:ind w:left="172" w:hanging="172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lastRenderedPageBreak/>
              <w:t>Facilitation skills for developing working partnerships.</w:t>
            </w:r>
          </w:p>
          <w:p w:rsidRPr="00A16EAF" w:rsidR="00FB4CAC" w:rsidP="00FC4D4C" w:rsidRDefault="00FB4CAC" w14:paraId="5EC4D12F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72"/>
              </w:tabs>
              <w:ind w:left="172" w:hanging="172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Experience of delivering training</w:t>
            </w: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3F99F402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  <w:tr w:rsidRPr="00A16EAF" w:rsidR="005F08DD" w:rsidTr="00FC4D4C" w14:paraId="5B13303E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045053DB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Physical Skills:</w:t>
            </w:r>
          </w:p>
          <w:p w:rsidRPr="00A16EAF" w:rsidR="005F08DD" w:rsidP="00346A4E" w:rsidRDefault="005F08DD" w14:paraId="18ADB16F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2D75FB" w:rsidP="00FC4D4C" w:rsidRDefault="002D75FB" w14:paraId="5A7C9DA1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Must be able to pass pre-employment assessment. </w:t>
            </w:r>
          </w:p>
          <w:p w:rsidRPr="00A16EAF" w:rsidR="002D75FB" w:rsidP="00FC4D4C" w:rsidRDefault="002D75FB" w14:paraId="79B80D11" w14:textId="77777777">
            <w:pPr>
              <w:numPr>
                <w:ilvl w:val="0"/>
                <w:numId w:val="19"/>
              </w:numPr>
              <w:tabs>
                <w:tab w:val="clear" w:pos="720"/>
                <w:tab w:val="num" w:pos="181"/>
                <w:tab w:val="left" w:pos="540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Advance keyboard skills</w:t>
            </w:r>
          </w:p>
          <w:p w:rsidRPr="00A16EAF" w:rsidR="005F08DD" w:rsidP="00FC4D4C" w:rsidRDefault="002D75FB" w14:paraId="24DA2E61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81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Must hold current UK driving licence</w:t>
            </w:r>
          </w:p>
        </w:tc>
        <w:tc>
          <w:tcPr>
            <w:tcW w:w="3297" w:type="dxa"/>
            <w:shd w:val="clear" w:color="auto" w:fill="auto"/>
          </w:tcPr>
          <w:p w:rsidRPr="00A16EAF" w:rsidR="005F08DD" w:rsidP="00FC4D4C" w:rsidRDefault="005F08DD" w14:paraId="6131F39D" w14:textId="77777777">
            <w:pPr>
              <w:pStyle w:val="FootnoteText"/>
              <w:ind w:left="3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545BA699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</w:tr>
      <w:tr w:rsidRPr="00A16EAF" w:rsidR="005F08DD" w:rsidTr="00FC4D4C" w14:paraId="62389716" w14:textId="77777777">
        <w:tc>
          <w:tcPr>
            <w:tcW w:w="1702" w:type="dxa"/>
            <w:shd w:val="clear" w:color="auto" w:fill="auto"/>
          </w:tcPr>
          <w:p w:rsidRPr="00A16EAF" w:rsidR="005F08DD" w:rsidP="00346A4E" w:rsidRDefault="005F08DD" w14:paraId="0A2EB39C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  <w:r w:rsidRPr="00A16EAF">
              <w:rPr>
                <w:rFonts w:ascii="Calibri" w:hAnsi="Calibri" w:cs="Calibri"/>
                <w:b/>
                <w:sz w:val="22"/>
                <w:szCs w:val="22"/>
              </w:rPr>
              <w:t>Equality:</w:t>
            </w:r>
          </w:p>
          <w:p w:rsidRPr="00A16EAF" w:rsidR="005F08DD" w:rsidP="00346A4E" w:rsidRDefault="005F08DD" w14:paraId="3CAD2F87" w14:textId="77777777">
            <w:pPr>
              <w:pStyle w:val="FootnoteTex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:rsidRPr="00A16EAF" w:rsidR="005F08DD" w:rsidP="00FC4D4C" w:rsidRDefault="002D75FB" w14:paraId="5B052F4C" w14:textId="77777777">
            <w:pPr>
              <w:pStyle w:val="FootnoteText"/>
              <w:numPr>
                <w:ilvl w:val="0"/>
                <w:numId w:val="19"/>
              </w:numPr>
              <w:tabs>
                <w:tab w:val="clear" w:pos="720"/>
                <w:tab w:val="num" w:pos="181"/>
                <w:tab w:val="num" w:pos="318"/>
              </w:tabs>
              <w:ind w:left="181" w:hanging="181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 xml:space="preserve">Candidates should indicate an acceptance of and commitment to the principles underlying the </w:t>
            </w:r>
            <w:r w:rsidRPr="00A16EAF" w:rsidR="00FB4CAC">
              <w:rPr>
                <w:rFonts w:ascii="Calibri" w:hAnsi="Calibri" w:cs="Calibri"/>
                <w:sz w:val="22"/>
                <w:szCs w:val="22"/>
              </w:rPr>
              <w:t>NHS’s</w:t>
            </w:r>
            <w:r w:rsidRPr="00A16EAF">
              <w:rPr>
                <w:rFonts w:ascii="Calibri" w:hAnsi="Calibri" w:cs="Calibri"/>
                <w:sz w:val="22"/>
                <w:szCs w:val="22"/>
              </w:rPr>
              <w:t xml:space="preserve"> Equality and Diversity and Health and Safety Policies.</w:t>
            </w:r>
          </w:p>
        </w:tc>
        <w:tc>
          <w:tcPr>
            <w:tcW w:w="3297" w:type="dxa"/>
            <w:shd w:val="clear" w:color="auto" w:fill="auto"/>
          </w:tcPr>
          <w:p w:rsidRPr="00A16EAF" w:rsidR="005F08DD" w:rsidP="00FC4D4C" w:rsidRDefault="005F08DD" w14:paraId="70F46DF8" w14:textId="77777777">
            <w:pPr>
              <w:pStyle w:val="FootnoteText"/>
              <w:ind w:left="3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:rsidRPr="00A16EAF" w:rsidR="005F08DD" w:rsidP="00E555FC" w:rsidRDefault="002D75FB" w14:paraId="6C2BAA7E" w14:textId="77777777">
            <w:pPr>
              <w:pStyle w:val="FootnoteText"/>
              <w:rPr>
                <w:rFonts w:ascii="Calibri" w:hAnsi="Calibri" w:cs="Calibri"/>
                <w:sz w:val="22"/>
                <w:szCs w:val="22"/>
              </w:rPr>
            </w:pPr>
            <w:r w:rsidRPr="00A16EAF">
              <w:rPr>
                <w:rFonts w:ascii="Calibri" w:hAnsi="Calibri" w:cs="Calibri"/>
                <w:sz w:val="22"/>
                <w:szCs w:val="22"/>
              </w:rPr>
              <w:t>A/I</w:t>
            </w:r>
          </w:p>
        </w:tc>
      </w:tr>
    </w:tbl>
    <w:p w:rsidRPr="00A16EAF" w:rsidR="00F719D0" w:rsidRDefault="00F719D0" w14:paraId="300915D0" w14:textId="77777777">
      <w:pPr>
        <w:pStyle w:val="FootnoteText"/>
        <w:jc w:val="both"/>
        <w:rPr>
          <w:rFonts w:ascii="Calibri" w:hAnsi="Calibri" w:cs="Calibri"/>
          <w:sz w:val="22"/>
          <w:szCs w:val="22"/>
        </w:rPr>
      </w:pPr>
    </w:p>
    <w:p w:rsidRPr="00A16EAF" w:rsidR="00430EBA" w:rsidP="001926A7" w:rsidRDefault="00430EBA" w14:paraId="679698D6" w14:textId="77777777">
      <w:pPr>
        <w:pStyle w:val="FootnoteText"/>
        <w:jc w:val="center"/>
        <w:rPr>
          <w:rFonts w:ascii="Calibri" w:hAnsi="Calibri" w:cs="Calibri"/>
          <w:sz w:val="22"/>
          <w:szCs w:val="22"/>
        </w:rPr>
      </w:pPr>
      <w:r w:rsidRPr="00A16EAF">
        <w:rPr>
          <w:rFonts w:ascii="Calibri" w:hAnsi="Calibri" w:cs="Calibri"/>
          <w:sz w:val="22"/>
          <w:szCs w:val="22"/>
        </w:rPr>
        <w:t>Key:  A = Application Form C = Certificate I = Interview P = Pre-employment health screening   R = References T = Tests/presentation</w:t>
      </w:r>
    </w:p>
    <w:sectPr w:rsidRPr="00A16EAF" w:rsidR="00430EBA" w:rsidSect="00FC4D4C">
      <w:headerReference w:type="default" r:id="rId13"/>
      <w:footerReference w:type="even" r:id="rId14"/>
      <w:footerReference w:type="default" r:id="rId15"/>
      <w:footerReference w:type="first" r:id="rId16"/>
      <w:pgSz w:w="12240" w:h="15840" w:orient="portrait" w:code="1"/>
      <w:pgMar w:top="1985" w:right="1800" w:bottom="1138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874" w:rsidRDefault="00CF4874" w14:paraId="76BC584B" w14:textId="77777777">
      <w:r>
        <w:separator/>
      </w:r>
    </w:p>
  </w:endnote>
  <w:endnote w:type="continuationSeparator" w:id="0">
    <w:p w:rsidR="00CF4874" w:rsidRDefault="00CF4874" w14:paraId="771059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228E" w:rsidRDefault="00F3228E" w14:paraId="2DB72A98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228E" w:rsidRDefault="00F3228E" w14:paraId="66E9DD23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228E" w:rsidRDefault="008F0F4D" w14:paraId="7B903949" w14:textId="77777777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>Head of Implementation</w:t>
    </w:r>
  </w:p>
  <w:p w:rsidR="00F3228E" w:rsidRDefault="00F3228E" w14:paraId="66F2A2DF" w14:textId="77777777">
    <w:pPr>
      <w:pStyle w:val="Footer"/>
      <w:rPr>
        <w:rFonts w:ascii="Arial" w:hAnsi="Arial"/>
        <w:sz w:val="16"/>
        <w:szCs w:val="16"/>
        <w:lang w:val="en-GB"/>
      </w:rPr>
    </w:pPr>
    <w:r>
      <w:rPr>
        <w:rFonts w:ascii="Arial" w:hAnsi="Arial"/>
        <w:sz w:val="16"/>
        <w:szCs w:val="16"/>
        <w:lang w:val="en-GB"/>
      </w:rPr>
      <w:t xml:space="preserve">Page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PAGE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402D70">
      <w:rPr>
        <w:rFonts w:ascii="Arial" w:hAnsi="Arial"/>
        <w:noProof/>
        <w:sz w:val="16"/>
        <w:szCs w:val="16"/>
        <w:lang w:val="en-GB"/>
      </w:rPr>
      <w:t>1</w:t>
    </w:r>
    <w:r>
      <w:rPr>
        <w:rFonts w:ascii="Arial" w:hAnsi="Arial"/>
        <w:sz w:val="16"/>
        <w:szCs w:val="16"/>
        <w:lang w:val="en-GB"/>
      </w:rPr>
      <w:fldChar w:fldCharType="end"/>
    </w:r>
    <w:r>
      <w:rPr>
        <w:rFonts w:ascii="Arial" w:hAnsi="Arial"/>
        <w:sz w:val="16"/>
        <w:szCs w:val="16"/>
        <w:lang w:val="en-GB"/>
      </w:rPr>
      <w:t xml:space="preserve"> of </w:t>
    </w:r>
    <w:r>
      <w:rPr>
        <w:rFonts w:ascii="Arial" w:hAnsi="Arial"/>
        <w:sz w:val="16"/>
        <w:szCs w:val="16"/>
        <w:lang w:val="en-GB"/>
      </w:rPr>
      <w:fldChar w:fldCharType="begin"/>
    </w:r>
    <w:r>
      <w:rPr>
        <w:rFonts w:ascii="Arial" w:hAnsi="Arial"/>
        <w:sz w:val="16"/>
        <w:szCs w:val="16"/>
        <w:lang w:val="en-GB"/>
      </w:rPr>
      <w:instrText xml:space="preserve"> NUMPAGES </w:instrText>
    </w:r>
    <w:r>
      <w:rPr>
        <w:rFonts w:ascii="Arial" w:hAnsi="Arial"/>
        <w:sz w:val="16"/>
        <w:szCs w:val="16"/>
        <w:lang w:val="en-GB"/>
      </w:rPr>
      <w:fldChar w:fldCharType="separate"/>
    </w:r>
    <w:r w:rsidR="00402D70">
      <w:rPr>
        <w:rFonts w:ascii="Arial" w:hAnsi="Arial"/>
        <w:noProof/>
        <w:sz w:val="16"/>
        <w:szCs w:val="16"/>
        <w:lang w:val="en-GB"/>
      </w:rPr>
      <w:t>8</w:t>
    </w:r>
    <w:r>
      <w:rPr>
        <w:rFonts w:ascii="Arial" w:hAnsi="Arial"/>
        <w:sz w:val="16"/>
        <w:szCs w:val="16"/>
        <w:lang w:val="en-GB"/>
      </w:rPr>
      <w:fldChar w:fldCharType="end"/>
    </w:r>
  </w:p>
  <w:p w:rsidR="00F3228E" w:rsidRDefault="00F3228E" w14:paraId="055F40DF" w14:textId="77777777">
    <w:pPr>
      <w:pStyle w:val="Footer"/>
      <w:jc w:val="right"/>
      <w:rPr>
        <w:rFonts w:ascii="Arial" w:hAnsi="Arial"/>
        <w:sz w:val="16"/>
      </w:rPr>
    </w:pPr>
  </w:p>
  <w:p w:rsidR="00F3228E" w:rsidRDefault="00F3228E" w14:paraId="32486828" w14:textId="77777777">
    <w:pPr>
      <w:pStyle w:val="Footer"/>
      <w:jc w:val="right"/>
      <w:rPr>
        <w:rFonts w:ascii="Arial" w:hAnsi="Arial"/>
        <w:sz w:val="16"/>
      </w:rPr>
    </w:pPr>
  </w:p>
  <w:p w:rsidR="00F3228E" w:rsidRDefault="00F3228E" w14:paraId="1ED08267" w14:textId="77777777">
    <w:pPr>
      <w:pStyle w:val="Footer"/>
      <w:jc w:val="right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3228E" w:rsidRDefault="00F3228E" w14:paraId="41E42633" w14:textId="7777777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Job Title</w:t>
    </w:r>
  </w:p>
  <w:p w:rsidR="00F3228E" w:rsidRDefault="00F3228E" w14:paraId="689A4459" w14:textId="7777777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</w:instrText>
    </w:r>
    <w:r>
      <w:rPr>
        <w:rFonts w:ascii="Arial" w:hAnsi="Arial" w:cs="Arial"/>
        <w:sz w:val="16"/>
        <w:szCs w:val="16"/>
      </w:rPr>
      <w:fldChar w:fldCharType="separate"/>
    </w:r>
    <w:r w:rsidR="00402D70">
      <w:rPr>
        <w:rFonts w:ascii="Arial" w:hAnsi="Arial" w:cs="Arial"/>
        <w:noProof/>
        <w:sz w:val="16"/>
        <w:szCs w:val="16"/>
      </w:rPr>
      <w:t>8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874" w:rsidRDefault="00CF4874" w14:paraId="17724680" w14:textId="77777777">
      <w:r>
        <w:separator/>
      </w:r>
    </w:p>
  </w:footnote>
  <w:footnote w:type="continuationSeparator" w:id="0">
    <w:p w:rsidR="00CF4874" w:rsidRDefault="00CF4874" w14:paraId="340F3EE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63EA3" w:rsidRDefault="006F4F94" w14:paraId="3DC02B12" w14:textId="2DA273B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4BB8A47" wp14:editId="0377FFF1">
          <wp:simplePos x="0" y="0"/>
          <wp:positionH relativeFrom="page">
            <wp:posOffset>0</wp:posOffset>
          </wp:positionH>
          <wp:positionV relativeFrom="paragraph">
            <wp:posOffset>-447675</wp:posOffset>
          </wp:positionV>
          <wp:extent cx="7800975" cy="114617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975" cy="114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87608"/>
    <w:multiLevelType w:val="hybridMultilevel"/>
    <w:tmpl w:val="C86431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5C0A73"/>
    <w:multiLevelType w:val="hybridMultilevel"/>
    <w:tmpl w:val="CD665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2287C"/>
    <w:multiLevelType w:val="hybridMultilevel"/>
    <w:tmpl w:val="AE3E06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355BC4"/>
    <w:multiLevelType w:val="hybridMultilevel"/>
    <w:tmpl w:val="F94C830E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0B472D"/>
    <w:multiLevelType w:val="hybridMultilevel"/>
    <w:tmpl w:val="A6AC878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5935AFA"/>
    <w:multiLevelType w:val="hybridMultilevel"/>
    <w:tmpl w:val="C74AFA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BA29CC"/>
    <w:multiLevelType w:val="hybridMultilevel"/>
    <w:tmpl w:val="40BE4278"/>
    <w:lvl w:ilvl="0" w:tplc="4D5C43E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2001AB"/>
    <w:multiLevelType w:val="hybridMultilevel"/>
    <w:tmpl w:val="342C0D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B45617B"/>
    <w:multiLevelType w:val="hybridMultilevel"/>
    <w:tmpl w:val="F5CE9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B571691"/>
    <w:multiLevelType w:val="hybridMultilevel"/>
    <w:tmpl w:val="BD3085D0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21A693E"/>
    <w:multiLevelType w:val="hybridMultilevel"/>
    <w:tmpl w:val="62DAB3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2293904"/>
    <w:multiLevelType w:val="hybridMultilevel"/>
    <w:tmpl w:val="E7C042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067D4C"/>
    <w:multiLevelType w:val="hybridMultilevel"/>
    <w:tmpl w:val="2E48E1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2A0832AE"/>
    <w:multiLevelType w:val="hybridMultilevel"/>
    <w:tmpl w:val="D9AE8CC0"/>
    <w:lvl w:ilvl="0" w:tplc="D2B4F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956425"/>
    <w:multiLevelType w:val="hybridMultilevel"/>
    <w:tmpl w:val="64C4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7B5A8E"/>
    <w:multiLevelType w:val="hybridMultilevel"/>
    <w:tmpl w:val="A816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8AB360F"/>
    <w:multiLevelType w:val="hybridMultilevel"/>
    <w:tmpl w:val="5A90BF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A760A3B"/>
    <w:multiLevelType w:val="hybridMultilevel"/>
    <w:tmpl w:val="4BA20D16"/>
    <w:lvl w:ilvl="0" w:tplc="F3DCD1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8D5647"/>
    <w:multiLevelType w:val="hybridMultilevel"/>
    <w:tmpl w:val="4C48F6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D23704"/>
    <w:multiLevelType w:val="hybridMultilevel"/>
    <w:tmpl w:val="C326432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0" w15:restartNumberingAfterBreak="0">
    <w:nsid w:val="409F4F5A"/>
    <w:multiLevelType w:val="hybridMultilevel"/>
    <w:tmpl w:val="7486D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3EF7072"/>
    <w:multiLevelType w:val="hybridMultilevel"/>
    <w:tmpl w:val="4EF6C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F1DAF"/>
    <w:multiLevelType w:val="hybridMultilevel"/>
    <w:tmpl w:val="E8FA5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E663F11"/>
    <w:multiLevelType w:val="hybridMultilevel"/>
    <w:tmpl w:val="171E289E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03803E1"/>
    <w:multiLevelType w:val="hybridMultilevel"/>
    <w:tmpl w:val="317A72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1F258F8"/>
    <w:multiLevelType w:val="hybridMultilevel"/>
    <w:tmpl w:val="F71801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64420A4A"/>
    <w:multiLevelType w:val="hybridMultilevel"/>
    <w:tmpl w:val="78AE3820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hint="default" w:ascii="Wingdings" w:hAnsi="Wingdings"/>
      </w:rPr>
    </w:lvl>
  </w:abstractNum>
  <w:abstractNum w:abstractNumId="27" w15:restartNumberingAfterBreak="0">
    <w:nsid w:val="648F0447"/>
    <w:multiLevelType w:val="hybridMultilevel"/>
    <w:tmpl w:val="EAD4821A"/>
    <w:lvl w:ilvl="0" w:tplc="E17838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734123C"/>
    <w:multiLevelType w:val="hybridMultilevel"/>
    <w:tmpl w:val="5470DA94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hint="default" w:ascii="Wingdings" w:hAnsi="Wingdings"/>
      </w:rPr>
    </w:lvl>
  </w:abstractNum>
  <w:abstractNum w:abstractNumId="29" w15:restartNumberingAfterBreak="0">
    <w:nsid w:val="681546F1"/>
    <w:multiLevelType w:val="hybridMultilevel"/>
    <w:tmpl w:val="53A8A8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CC25BF"/>
    <w:multiLevelType w:val="hybridMultilevel"/>
    <w:tmpl w:val="9B62A1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5161946"/>
    <w:multiLevelType w:val="hybridMultilevel"/>
    <w:tmpl w:val="AF38A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5C7275C"/>
    <w:multiLevelType w:val="hybridMultilevel"/>
    <w:tmpl w:val="8244E77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B4F5652"/>
    <w:multiLevelType w:val="hybridMultilevel"/>
    <w:tmpl w:val="857C87CA"/>
    <w:lvl w:ilvl="0" w:tplc="26CA5A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B7D37DF"/>
    <w:multiLevelType w:val="hybridMultilevel"/>
    <w:tmpl w:val="61C08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625A81"/>
    <w:multiLevelType w:val="hybridMultilevel"/>
    <w:tmpl w:val="894495F2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FE8359A"/>
    <w:multiLevelType w:val="hybridMultilevel"/>
    <w:tmpl w:val="0E346480"/>
    <w:lvl w:ilvl="0" w:tplc="E17838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31"/>
  </w:num>
  <w:num w:numId="5">
    <w:abstractNumId w:val="34"/>
  </w:num>
  <w:num w:numId="6">
    <w:abstractNumId w:val="17"/>
  </w:num>
  <w:num w:numId="7">
    <w:abstractNumId w:val="6"/>
  </w:num>
  <w:num w:numId="8">
    <w:abstractNumId w:val="20"/>
  </w:num>
  <w:num w:numId="9">
    <w:abstractNumId w:val="22"/>
  </w:num>
  <w:num w:numId="10">
    <w:abstractNumId w:val="30"/>
  </w:num>
  <w:num w:numId="11">
    <w:abstractNumId w:val="25"/>
  </w:num>
  <w:num w:numId="12">
    <w:abstractNumId w:val="32"/>
  </w:num>
  <w:num w:numId="13">
    <w:abstractNumId w:val="16"/>
  </w:num>
  <w:num w:numId="14">
    <w:abstractNumId w:val="28"/>
  </w:num>
  <w:num w:numId="15">
    <w:abstractNumId w:val="26"/>
  </w:num>
  <w:num w:numId="16">
    <w:abstractNumId w:val="8"/>
  </w:num>
  <w:num w:numId="17">
    <w:abstractNumId w:val="5"/>
  </w:num>
  <w:num w:numId="18">
    <w:abstractNumId w:val="14"/>
  </w:num>
  <w:num w:numId="19">
    <w:abstractNumId w:val="11"/>
  </w:num>
  <w:num w:numId="20">
    <w:abstractNumId w:val="1"/>
  </w:num>
  <w:num w:numId="21">
    <w:abstractNumId w:val="21"/>
  </w:num>
  <w:num w:numId="22">
    <w:abstractNumId w:val="0"/>
  </w:num>
  <w:num w:numId="23">
    <w:abstractNumId w:val="4"/>
  </w:num>
  <w:num w:numId="24">
    <w:abstractNumId w:val="12"/>
  </w:num>
  <w:num w:numId="25">
    <w:abstractNumId w:val="19"/>
  </w:num>
  <w:num w:numId="26">
    <w:abstractNumId w:val="10"/>
  </w:num>
  <w:num w:numId="27">
    <w:abstractNumId w:val="33"/>
  </w:num>
  <w:num w:numId="28">
    <w:abstractNumId w:val="13"/>
  </w:num>
  <w:num w:numId="29">
    <w:abstractNumId w:val="3"/>
  </w:num>
  <w:num w:numId="30">
    <w:abstractNumId w:val="7"/>
  </w:num>
  <w:num w:numId="31">
    <w:abstractNumId w:val="2"/>
  </w:num>
  <w:num w:numId="32">
    <w:abstractNumId w:val="18"/>
  </w:num>
  <w:num w:numId="33">
    <w:abstractNumId w:val="29"/>
  </w:num>
  <w:num w:numId="34">
    <w:abstractNumId w:val="9"/>
  </w:num>
  <w:num w:numId="35">
    <w:abstractNumId w:val="36"/>
  </w:num>
  <w:num w:numId="36">
    <w:abstractNumId w:val="27"/>
  </w:num>
  <w:num w:numId="37">
    <w:abstractNumId w:val="35"/>
  </w:num>
  <w:num w:numId="38">
    <w:abstractNumId w:val="3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99"/>
    <w:rsid w:val="00034B17"/>
    <w:rsid w:val="000B7403"/>
    <w:rsid w:val="000C107C"/>
    <w:rsid w:val="000C434C"/>
    <w:rsid w:val="000C6178"/>
    <w:rsid w:val="000E5D24"/>
    <w:rsid w:val="000F0806"/>
    <w:rsid w:val="00127BA8"/>
    <w:rsid w:val="001425C8"/>
    <w:rsid w:val="00164E42"/>
    <w:rsid w:val="00191103"/>
    <w:rsid w:val="001926A7"/>
    <w:rsid w:val="001E15F2"/>
    <w:rsid w:val="001E482D"/>
    <w:rsid w:val="00206596"/>
    <w:rsid w:val="0025182F"/>
    <w:rsid w:val="002817C8"/>
    <w:rsid w:val="002861D8"/>
    <w:rsid w:val="002D75FB"/>
    <w:rsid w:val="003413EE"/>
    <w:rsid w:val="00346A4E"/>
    <w:rsid w:val="00354C51"/>
    <w:rsid w:val="00366475"/>
    <w:rsid w:val="00370D4B"/>
    <w:rsid w:val="003A0AFF"/>
    <w:rsid w:val="003A4530"/>
    <w:rsid w:val="003C4F5B"/>
    <w:rsid w:val="00400696"/>
    <w:rsid w:val="00402D70"/>
    <w:rsid w:val="00406498"/>
    <w:rsid w:val="00430EBA"/>
    <w:rsid w:val="00433E36"/>
    <w:rsid w:val="00435976"/>
    <w:rsid w:val="00450167"/>
    <w:rsid w:val="00493F74"/>
    <w:rsid w:val="004B4056"/>
    <w:rsid w:val="004C4604"/>
    <w:rsid w:val="004C7B5D"/>
    <w:rsid w:val="0052175F"/>
    <w:rsid w:val="005332C7"/>
    <w:rsid w:val="00551813"/>
    <w:rsid w:val="0057688D"/>
    <w:rsid w:val="005C23F9"/>
    <w:rsid w:val="005D382C"/>
    <w:rsid w:val="005E452D"/>
    <w:rsid w:val="005F08DD"/>
    <w:rsid w:val="006102E2"/>
    <w:rsid w:val="00614E93"/>
    <w:rsid w:val="0062706E"/>
    <w:rsid w:val="0066137D"/>
    <w:rsid w:val="006632A9"/>
    <w:rsid w:val="00665B06"/>
    <w:rsid w:val="00672DD9"/>
    <w:rsid w:val="00674AB4"/>
    <w:rsid w:val="006F1772"/>
    <w:rsid w:val="006F4F94"/>
    <w:rsid w:val="0077636B"/>
    <w:rsid w:val="007A4CD6"/>
    <w:rsid w:val="008037CD"/>
    <w:rsid w:val="00803A66"/>
    <w:rsid w:val="0082214E"/>
    <w:rsid w:val="00866F17"/>
    <w:rsid w:val="00872239"/>
    <w:rsid w:val="008A4077"/>
    <w:rsid w:val="008E4C26"/>
    <w:rsid w:val="008F0F4D"/>
    <w:rsid w:val="008F609A"/>
    <w:rsid w:val="00950063"/>
    <w:rsid w:val="00951D5F"/>
    <w:rsid w:val="009552C1"/>
    <w:rsid w:val="00985746"/>
    <w:rsid w:val="009F3DA4"/>
    <w:rsid w:val="00A124F3"/>
    <w:rsid w:val="00A15046"/>
    <w:rsid w:val="00A16EAF"/>
    <w:rsid w:val="00A2294B"/>
    <w:rsid w:val="00A942AB"/>
    <w:rsid w:val="00AA0BDE"/>
    <w:rsid w:val="00AA7EDD"/>
    <w:rsid w:val="00AB0C30"/>
    <w:rsid w:val="00B0374B"/>
    <w:rsid w:val="00B0578C"/>
    <w:rsid w:val="00B243C0"/>
    <w:rsid w:val="00B2577F"/>
    <w:rsid w:val="00B726A9"/>
    <w:rsid w:val="00B9549C"/>
    <w:rsid w:val="00BC687C"/>
    <w:rsid w:val="00BE0AD0"/>
    <w:rsid w:val="00BE2E82"/>
    <w:rsid w:val="00C01B0B"/>
    <w:rsid w:val="00C069BD"/>
    <w:rsid w:val="00C11C66"/>
    <w:rsid w:val="00C55133"/>
    <w:rsid w:val="00C6283C"/>
    <w:rsid w:val="00C840BA"/>
    <w:rsid w:val="00C95C98"/>
    <w:rsid w:val="00CA5DFF"/>
    <w:rsid w:val="00CA6E5D"/>
    <w:rsid w:val="00CA7484"/>
    <w:rsid w:val="00CF4874"/>
    <w:rsid w:val="00D15A06"/>
    <w:rsid w:val="00D20D06"/>
    <w:rsid w:val="00D43B20"/>
    <w:rsid w:val="00D47F91"/>
    <w:rsid w:val="00DB073E"/>
    <w:rsid w:val="00DB7524"/>
    <w:rsid w:val="00DD65A5"/>
    <w:rsid w:val="00E06D01"/>
    <w:rsid w:val="00E22A3C"/>
    <w:rsid w:val="00E30031"/>
    <w:rsid w:val="00E41CC4"/>
    <w:rsid w:val="00E42699"/>
    <w:rsid w:val="00E555FC"/>
    <w:rsid w:val="00E63EA3"/>
    <w:rsid w:val="00F3228E"/>
    <w:rsid w:val="00F719D0"/>
    <w:rsid w:val="00F73360"/>
    <w:rsid w:val="00F73956"/>
    <w:rsid w:val="00F85022"/>
    <w:rsid w:val="00F91B6B"/>
    <w:rsid w:val="00F96564"/>
    <w:rsid w:val="00FB057A"/>
    <w:rsid w:val="00FB4CAC"/>
    <w:rsid w:val="00FC4D4C"/>
    <w:rsid w:val="00FC5C44"/>
    <w:rsid w:val="00FD1D29"/>
    <w:rsid w:val="155563F0"/>
    <w:rsid w:val="70AC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28F527"/>
  <w15:chartTrackingRefBased/>
  <w15:docId w15:val="{6568AC15-538B-47CE-A522-1FDE973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Times New Roman" w:hAnsi="Times New Roman"/>
      <w:b/>
      <w:szCs w:val="20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880"/>
      </w:tabs>
      <w:outlineLvl w:val="1"/>
    </w:pPr>
    <w:rPr>
      <w:rFonts w:ascii="Times New Roman" w:hAnsi="Times New Roman"/>
      <w:b/>
      <w:szCs w:val="20"/>
      <w:lang w:val="en-GB" w:eastAsia="en-GB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  <w:szCs w:val="32"/>
      <w:lang w:val="en-GB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Cs w:val="20"/>
      <w:lang w:val="en-GB" w:eastAsia="en-GB"/>
    </w:rPr>
  </w:style>
  <w:style w:type="paragraph" w:styleId="BodyText">
    <w:name w:val="Body Text"/>
    <w:basedOn w:val="Normal"/>
    <w:pPr>
      <w:widowControl w:val="0"/>
      <w:tabs>
        <w:tab w:val="left" w:pos="1843"/>
      </w:tabs>
    </w:pPr>
    <w:rPr>
      <w:rFonts w:ascii="Times New Roman" w:hAnsi="Times New Roman"/>
      <w:b/>
      <w:szCs w:val="20"/>
      <w:lang w:val="en-GB" w:eastAsia="en-GB"/>
    </w:rPr>
  </w:style>
  <w:style w:type="paragraph" w:styleId="BodyText3">
    <w:name w:val="Body Text 3"/>
    <w:basedOn w:val="Normal"/>
    <w:pPr>
      <w:jc w:val="center"/>
    </w:pPr>
    <w:rPr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pPr>
      <w:ind w:left="709" w:firstLine="11"/>
    </w:pPr>
    <w:rPr>
      <w:szCs w:val="20"/>
      <w:lang w:val="en-GB" w:eastAsia="en-GB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sz w:val="20"/>
      <w:szCs w:val="20"/>
      <w:lang w:val="en-GB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413EE"/>
    <w:pPr>
      <w:spacing w:after="158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413EE"/>
    <w:pPr>
      <w:ind w:left="720"/>
    </w:pPr>
  </w:style>
  <w:style w:type="paragraph" w:styleId="TOC1">
    <w:name w:val="toc 1"/>
    <w:basedOn w:val="Normal"/>
    <w:next w:val="Normal"/>
    <w:autoRedefine/>
    <w:rsid w:val="00127BA8"/>
    <w:pPr>
      <w:tabs>
        <w:tab w:val="left" w:pos="540"/>
        <w:tab w:val="right" w:leader="dot" w:pos="8296"/>
        <w:tab w:val="right" w:leader="dot" w:pos="9060"/>
      </w:tabs>
      <w:spacing w:before="120" w:after="120"/>
    </w:pPr>
    <w:rPr>
      <w:rFonts w:cs="Arial"/>
      <w:b/>
      <w:bCs/>
      <w:caps/>
      <w:lang w:val="en-GB" w:eastAsia="en-GB"/>
    </w:rPr>
  </w:style>
  <w:style w:type="character" w:styleId="CommentReference">
    <w:name w:val="annotation reference"/>
    <w:rsid w:val="00370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0D4B"/>
    <w:rPr>
      <w:sz w:val="20"/>
      <w:szCs w:val="20"/>
    </w:rPr>
  </w:style>
  <w:style w:type="character" w:styleId="CommentTextChar" w:customStyle="1">
    <w:name w:val="Comment Text Char"/>
    <w:link w:val="CommentText"/>
    <w:rsid w:val="00370D4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0D4B"/>
    <w:rPr>
      <w:b/>
      <w:bCs/>
    </w:rPr>
  </w:style>
  <w:style w:type="character" w:styleId="CommentSubjectChar" w:customStyle="1">
    <w:name w:val="Comment Subject Char"/>
    <w:link w:val="CommentSubject"/>
    <w:rsid w:val="00370D4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370D4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370D4B"/>
    <w:rPr>
      <w:rFonts w:ascii="Segoe UI" w:hAnsi="Segoe UI" w:cs="Segoe UI"/>
      <w:sz w:val="18"/>
      <w:szCs w:val="18"/>
      <w:lang w:val="en-US" w:eastAsia="en-US"/>
    </w:rPr>
  </w:style>
  <w:style w:type="character" w:styleId="BodyTextIndentChar" w:customStyle="1">
    <w:name w:val="Body Text Indent Char"/>
    <w:link w:val="BodyTextIndent"/>
    <w:rsid w:val="00406498"/>
    <w:rPr>
      <w:rFonts w:ascii="Arial" w:hAnsi="Arial"/>
      <w:sz w:val="24"/>
    </w:rPr>
  </w:style>
  <w:style w:type="character" w:styleId="BodyText2Char" w:customStyle="1">
    <w:name w:val="Body Text 2 Char"/>
    <w:link w:val="BodyText2"/>
    <w:rsid w:val="00406498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microsoft.com/office/2007/relationships/diagramDrawing" Target="diagrams/drawing1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settings" Target="settings.xml" Id="rId4" /><Relationship Type="http://schemas.openxmlformats.org/officeDocument/2006/relationships/footer" Target="footer1.xml" Id="rId14" /><Relationship Type="http://schemas.openxmlformats.org/officeDocument/2006/relationships/image" Target="/media/image2.png" Id="R70b05b65f8644dd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7AD92B-D3B4-4231-B466-DFC540C0EE7E}">
      <dsp:nvSpPr>
        <dsp:cNvPr id="0" name=""/>
        <dsp:cNvSpPr/>
      </dsp:nvSpPr>
      <dsp:spPr>
        <a:xfrm>
          <a:off x="3985124" y="1165103"/>
          <a:ext cx="144409" cy="11263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396"/>
              </a:lnTo>
              <a:lnTo>
                <a:pt x="144409" y="11263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6B56AA-A3BC-4E43-97A3-A7DE076DA40C}">
      <dsp:nvSpPr>
        <dsp:cNvPr id="0" name=""/>
        <dsp:cNvSpPr/>
      </dsp:nvSpPr>
      <dsp:spPr>
        <a:xfrm>
          <a:off x="3985124" y="1165103"/>
          <a:ext cx="144409" cy="4428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2856"/>
              </a:lnTo>
              <a:lnTo>
                <a:pt x="144409" y="44285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B5CB06-7FEA-46F1-B444-F40B1B8FB802}">
      <dsp:nvSpPr>
        <dsp:cNvPr id="0" name=""/>
        <dsp:cNvSpPr/>
      </dsp:nvSpPr>
      <dsp:spPr>
        <a:xfrm>
          <a:off x="2622858" y="481563"/>
          <a:ext cx="1747358" cy="202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86"/>
              </a:lnTo>
              <a:lnTo>
                <a:pt x="1747358" y="101086"/>
              </a:lnTo>
              <a:lnTo>
                <a:pt x="1747358" y="2021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D33AC6-F0D3-4562-B98F-CBF2C5B576CC}">
      <dsp:nvSpPr>
        <dsp:cNvPr id="0" name=""/>
        <dsp:cNvSpPr/>
      </dsp:nvSpPr>
      <dsp:spPr>
        <a:xfrm>
          <a:off x="2622858" y="481563"/>
          <a:ext cx="582452" cy="2021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086"/>
              </a:lnTo>
              <a:lnTo>
                <a:pt x="582452" y="101086"/>
              </a:lnTo>
              <a:lnTo>
                <a:pt x="582452" y="2021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5167CD-C7C1-4CD1-AD4E-15C8366E9CE8}">
      <dsp:nvSpPr>
        <dsp:cNvPr id="0" name=""/>
        <dsp:cNvSpPr/>
      </dsp:nvSpPr>
      <dsp:spPr>
        <a:xfrm>
          <a:off x="2040405" y="481563"/>
          <a:ext cx="582452" cy="202173"/>
        </a:xfrm>
        <a:custGeom>
          <a:avLst/>
          <a:gdLst/>
          <a:ahLst/>
          <a:cxnLst/>
          <a:rect l="0" t="0" r="0" b="0"/>
          <a:pathLst>
            <a:path>
              <a:moveTo>
                <a:pt x="582452" y="0"/>
              </a:moveTo>
              <a:lnTo>
                <a:pt x="582452" y="101086"/>
              </a:lnTo>
              <a:lnTo>
                <a:pt x="0" y="101086"/>
              </a:lnTo>
              <a:lnTo>
                <a:pt x="0" y="2021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E115BF-A673-4B8D-87C8-85DB465140CB}">
      <dsp:nvSpPr>
        <dsp:cNvPr id="0" name=""/>
        <dsp:cNvSpPr/>
      </dsp:nvSpPr>
      <dsp:spPr>
        <a:xfrm>
          <a:off x="875500" y="481563"/>
          <a:ext cx="1747358" cy="202173"/>
        </a:xfrm>
        <a:custGeom>
          <a:avLst/>
          <a:gdLst/>
          <a:ahLst/>
          <a:cxnLst/>
          <a:rect l="0" t="0" r="0" b="0"/>
          <a:pathLst>
            <a:path>
              <a:moveTo>
                <a:pt x="1747358" y="0"/>
              </a:moveTo>
              <a:lnTo>
                <a:pt x="1747358" y="101086"/>
              </a:lnTo>
              <a:lnTo>
                <a:pt x="0" y="101086"/>
              </a:lnTo>
              <a:lnTo>
                <a:pt x="0" y="2021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89023C-3FC9-402A-BF3E-80644E109858}">
      <dsp:nvSpPr>
        <dsp:cNvPr id="0" name=""/>
        <dsp:cNvSpPr/>
      </dsp:nvSpPr>
      <dsp:spPr>
        <a:xfrm>
          <a:off x="2141492" y="197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Programme Director</a:t>
          </a:r>
        </a:p>
      </dsp:txBody>
      <dsp:txXfrm>
        <a:off x="2141492" y="197"/>
        <a:ext cx="962731" cy="481365"/>
      </dsp:txXfrm>
    </dsp:sp>
    <dsp:sp modelId="{5C8CE5DF-32C3-4488-A6E5-713F6B163E7B}">
      <dsp:nvSpPr>
        <dsp:cNvPr id="0" name=""/>
        <dsp:cNvSpPr/>
      </dsp:nvSpPr>
      <dsp:spPr>
        <a:xfrm>
          <a:off x="394134" y="683737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Project Managers</a:t>
          </a:r>
        </a:p>
      </dsp:txBody>
      <dsp:txXfrm>
        <a:off x="394134" y="683737"/>
        <a:ext cx="962731" cy="481365"/>
      </dsp:txXfrm>
    </dsp:sp>
    <dsp:sp modelId="{85954FD6-72C6-4957-9175-C0F4860F9DCE}">
      <dsp:nvSpPr>
        <dsp:cNvPr id="0" name=""/>
        <dsp:cNvSpPr/>
      </dsp:nvSpPr>
      <dsp:spPr>
        <a:xfrm>
          <a:off x="1559039" y="683737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Project Managers</a:t>
          </a:r>
        </a:p>
      </dsp:txBody>
      <dsp:txXfrm>
        <a:off x="1559039" y="683737"/>
        <a:ext cx="962731" cy="481365"/>
      </dsp:txXfrm>
    </dsp:sp>
    <dsp:sp modelId="{6D132684-13EC-467D-A6C1-CBB0CEE18BC3}">
      <dsp:nvSpPr>
        <dsp:cNvPr id="0" name=""/>
        <dsp:cNvSpPr/>
      </dsp:nvSpPr>
      <dsp:spPr>
        <a:xfrm>
          <a:off x="2723945" y="683737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Continuous Improvement Lead</a:t>
          </a:r>
        </a:p>
      </dsp:txBody>
      <dsp:txXfrm>
        <a:off x="2723945" y="683737"/>
        <a:ext cx="962731" cy="481365"/>
      </dsp:txXfrm>
    </dsp:sp>
    <dsp:sp modelId="{57BBE906-D164-48C3-BF1B-E2D4F153C0CB}">
      <dsp:nvSpPr>
        <dsp:cNvPr id="0" name=""/>
        <dsp:cNvSpPr/>
      </dsp:nvSpPr>
      <dsp:spPr>
        <a:xfrm>
          <a:off x="3888851" y="683737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Implementation</a:t>
          </a:r>
        </a:p>
      </dsp:txBody>
      <dsp:txXfrm>
        <a:off x="3888851" y="683737"/>
        <a:ext cx="962731" cy="481365"/>
      </dsp:txXfrm>
    </dsp:sp>
    <dsp:sp modelId="{1C49F040-55B2-46DC-A29E-C599F665243A}">
      <dsp:nvSpPr>
        <dsp:cNvPr id="0" name=""/>
        <dsp:cNvSpPr/>
      </dsp:nvSpPr>
      <dsp:spPr>
        <a:xfrm>
          <a:off x="4129533" y="1367276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Senior Implementation Project Managers</a:t>
          </a:r>
        </a:p>
      </dsp:txBody>
      <dsp:txXfrm>
        <a:off x="4129533" y="1367276"/>
        <a:ext cx="962731" cy="481365"/>
      </dsp:txXfrm>
    </dsp:sp>
    <dsp:sp modelId="{67D67B07-D9E9-4D66-BA1B-A413834A0AE9}">
      <dsp:nvSpPr>
        <dsp:cNvPr id="0" name=""/>
        <dsp:cNvSpPr/>
      </dsp:nvSpPr>
      <dsp:spPr>
        <a:xfrm>
          <a:off x="4129533" y="2050816"/>
          <a:ext cx="962731" cy="4813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Field Training Manager</a:t>
          </a:r>
        </a:p>
      </dsp:txBody>
      <dsp:txXfrm>
        <a:off x="4129533" y="2050816"/>
        <a:ext cx="962731" cy="481365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8837-2E47-43C3-8453-B71D6F5B70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Professionals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</dc:creator>
  <keywords/>
  <lastModifiedBy>Rupal Shah</lastModifiedBy>
  <revision>5</revision>
  <lastPrinted>2021-12-23T09:25:00.0000000Z</lastPrinted>
  <dcterms:created xsi:type="dcterms:W3CDTF">2021-11-10T16:43:00.0000000Z</dcterms:created>
  <dcterms:modified xsi:type="dcterms:W3CDTF">2025-01-20T11:29:08.1213735Z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-1629995672</vt:i4>
  </property>
  <property fmtid="{D5CDD505-2E9C-101B-9397-08002B2CF9AE}" pid="3" name="_NewReviewCycle">
    <vt:lpwstr/>
  </property>
  <property fmtid="{D5CDD505-2E9C-101B-9397-08002B2CF9AE}" pid="4" name="_EmailSubject">
    <vt:lpwstr>JD's</vt:lpwstr>
  </property>
  <property fmtid="{D5CDD505-2E9C-101B-9397-08002B2CF9AE}" pid="5" name="_AuthorEmail">
    <vt:lpwstr>Hania.Benhacene@NHSProfessionals.nhs.uk</vt:lpwstr>
  </property>
  <property fmtid="{D5CDD505-2E9C-101B-9397-08002B2CF9AE}" pid="6" name="_AuthorEmailDisplayName">
    <vt:lpwstr>Hania Benhacene</vt:lpwstr>
  </property>
  <property fmtid="{D5CDD505-2E9C-101B-9397-08002B2CF9AE}" pid="7" name="_PreviousAdHocReviewCycleID">
    <vt:i4>859886587</vt:i4>
  </property>
  <property fmtid="{D5CDD505-2E9C-101B-9397-08002B2CF9AE}" pid="8" name="_ReviewingToolsShownOnce">
    <vt:lpwstr/>
  </property>
</Properties>
</file>