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EC3C" w14:textId="77777777" w:rsidR="009132BE" w:rsidRPr="006A51C4" w:rsidRDefault="009132BE" w:rsidP="0D6CD655">
      <w:pPr>
        <w:rPr>
          <w:rFonts w:asciiTheme="minorHAnsi" w:eastAsiaTheme="minorEastAsia" w:hAnsiTheme="minorHAnsi" w:cstheme="minorBidi"/>
          <w:b/>
          <w:bCs/>
          <w:sz w:val="36"/>
          <w:szCs w:val="36"/>
        </w:rPr>
      </w:pPr>
    </w:p>
    <w:p w14:paraId="46EA9522" w14:textId="77777777" w:rsidR="009132BE" w:rsidRPr="006A51C4" w:rsidRDefault="009132BE" w:rsidP="0D6CD655">
      <w:pPr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0D6CD655">
        <w:rPr>
          <w:rFonts w:asciiTheme="minorHAnsi" w:eastAsiaTheme="minorEastAsia" w:hAnsiTheme="minorHAnsi" w:cstheme="minorBidi"/>
          <w:b/>
          <w:bCs/>
          <w:sz w:val="32"/>
          <w:szCs w:val="32"/>
        </w:rPr>
        <w:t>Job Description</w:t>
      </w:r>
    </w:p>
    <w:tbl>
      <w:tblPr>
        <w:tblW w:w="0" w:type="auto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9132BE" w:rsidRPr="006A51C4" w14:paraId="2CB9910A" w14:textId="77777777" w:rsidTr="0D6CD655">
        <w:tc>
          <w:tcPr>
            <w:tcW w:w="2628" w:type="dxa"/>
          </w:tcPr>
          <w:p w14:paraId="1168B9D8" w14:textId="77777777" w:rsidR="009132BE" w:rsidRPr="006A51C4" w:rsidRDefault="009132BE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6228" w:type="dxa"/>
          </w:tcPr>
          <w:p w14:paraId="79AE3F26" w14:textId="74050DC0" w:rsidR="009132BE" w:rsidRPr="006A51C4" w:rsidRDefault="009132BE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Business</w:t>
            </w:r>
            <w:r w:rsidR="4B613830"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Analyst</w:t>
            </w:r>
            <w:r w:rsidR="44AA72D4"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- </w:t>
            </w:r>
            <w:r w:rsidR="009C3B87">
              <w:rPr>
                <w:rFonts w:ascii="Calibri" w:hAnsi="Calibri" w:cs="Calibri"/>
                <w:color w:val="000000"/>
              </w:rPr>
              <w:t>Enterprise Change</w:t>
            </w:r>
          </w:p>
        </w:tc>
      </w:tr>
      <w:tr w:rsidR="009132BE" w:rsidRPr="006A51C4" w14:paraId="489CEDAC" w14:textId="77777777" w:rsidTr="0D6CD655">
        <w:tc>
          <w:tcPr>
            <w:tcW w:w="2628" w:type="dxa"/>
          </w:tcPr>
          <w:p w14:paraId="65FDE667" w14:textId="77777777" w:rsidR="009132BE" w:rsidRPr="006A51C4" w:rsidRDefault="009132BE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6228" w:type="dxa"/>
          </w:tcPr>
          <w:p w14:paraId="587CD8FB" w14:textId="354BD523" w:rsidR="009132BE" w:rsidRPr="006A51C4" w:rsidRDefault="00525A62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</w:tr>
      <w:tr w:rsidR="009132BE" w:rsidRPr="006A51C4" w14:paraId="6A8EF311" w14:textId="77777777" w:rsidTr="0D6CD655">
        <w:tc>
          <w:tcPr>
            <w:tcW w:w="2628" w:type="dxa"/>
          </w:tcPr>
          <w:p w14:paraId="1754E7B3" w14:textId="1CE5799D" w:rsidR="009132BE" w:rsidRPr="006A51C4" w:rsidRDefault="009132BE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Location</w:t>
            </w:r>
          </w:p>
          <w:p w14:paraId="3B53CFE8" w14:textId="302DD089" w:rsidR="009132BE" w:rsidRPr="006A51C4" w:rsidRDefault="55254C7A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Reports to</w:t>
            </w:r>
          </w:p>
          <w:p w14:paraId="4756CD2E" w14:textId="4BBB406A" w:rsidR="009132BE" w:rsidRPr="006A51C4" w:rsidRDefault="74382694" w:rsidP="0D6CD655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6CD65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Direct Reports</w:t>
            </w:r>
          </w:p>
        </w:tc>
        <w:tc>
          <w:tcPr>
            <w:tcW w:w="6228" w:type="dxa"/>
          </w:tcPr>
          <w:p w14:paraId="6A2A03B7" w14:textId="60498BAB" w:rsidR="009132BE" w:rsidRPr="006A51C4" w:rsidRDefault="00DE609F" w:rsidP="0D6CD655">
            <w:pPr>
              <w:pStyle w:val="Heading2"/>
              <w:widowControl/>
              <w:tabs>
                <w:tab w:val="clear" w:pos="2880"/>
              </w:tabs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/>
              </w:rPr>
            </w:pPr>
            <w:r w:rsidRPr="0D6CD655">
              <w:rPr>
                <w:rFonts w:asciiTheme="minorHAnsi" w:eastAsiaTheme="minorEastAsia" w:hAnsiTheme="minorHAnsi" w:cstheme="minorBidi"/>
                <w:bCs/>
                <w:sz w:val="22"/>
                <w:szCs w:val="22"/>
                <w:lang w:val="en-US" w:eastAsia="en-US"/>
              </w:rPr>
              <w:t>Hemel</w:t>
            </w:r>
            <w:r w:rsidR="00836789" w:rsidRPr="0D6CD655">
              <w:rPr>
                <w:rFonts w:asciiTheme="minorHAnsi" w:eastAsiaTheme="minorEastAsia" w:hAnsiTheme="minorHAnsi" w:cstheme="minorBidi"/>
                <w:bCs/>
                <w:sz w:val="22"/>
                <w:szCs w:val="22"/>
                <w:lang w:val="en-US" w:eastAsia="en-US"/>
              </w:rPr>
              <w:t xml:space="preserve"> Hempstead</w:t>
            </w:r>
            <w:r w:rsidR="009C3B87">
              <w:rPr>
                <w:rFonts w:asciiTheme="minorHAnsi" w:eastAsiaTheme="minorEastAsia" w:hAnsiTheme="minorHAnsi" w:cstheme="minorBidi"/>
                <w:bCs/>
                <w:sz w:val="22"/>
                <w:szCs w:val="22"/>
                <w:lang w:val="en-US" w:eastAsia="en-US"/>
              </w:rPr>
              <w:t>/</w:t>
            </w:r>
            <w:r w:rsidR="00525A62">
              <w:rPr>
                <w:rFonts w:asciiTheme="minorHAnsi" w:eastAsiaTheme="minorEastAsia" w:hAnsiTheme="minorHAnsi" w:cstheme="minorBidi"/>
                <w:bCs/>
                <w:sz w:val="22"/>
                <w:szCs w:val="22"/>
                <w:lang w:val="en-US" w:eastAsia="en-US"/>
              </w:rPr>
              <w:t>Hybrid</w:t>
            </w:r>
          </w:p>
          <w:p w14:paraId="7307206A" w14:textId="5E9C1D33" w:rsidR="009132BE" w:rsidRPr="006124CD" w:rsidRDefault="00525A62" w:rsidP="0D6CD65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124CD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Senior Business Analyst</w:t>
            </w:r>
            <w:r w:rsidR="006124CD" w:rsidRPr="006124CD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 – Enterprise Change</w:t>
            </w:r>
          </w:p>
          <w:p w14:paraId="680A348D" w14:textId="00A2C617" w:rsidR="009132BE" w:rsidRPr="006A51C4" w:rsidRDefault="00525A62" w:rsidP="0D6CD655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None</w:t>
            </w:r>
          </w:p>
        </w:tc>
      </w:tr>
    </w:tbl>
    <w:p w14:paraId="090FB7F5" w14:textId="4308A8F4" w:rsidR="009132BE" w:rsidRPr="00CC6D95" w:rsidRDefault="00CC6D95" w:rsidP="0D6CD655">
      <w:pPr>
        <w:pStyle w:val="Heading4"/>
        <w:jc w:val="both"/>
        <w:rPr>
          <w:rFonts w:asciiTheme="minorHAnsi" w:eastAsiaTheme="minorEastAsia" w:hAnsiTheme="minorHAnsi" w:cstheme="minorBidi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Role</w:t>
      </w:r>
    </w:p>
    <w:p w14:paraId="3B10F13E" w14:textId="77777777" w:rsidR="007B0EDE" w:rsidRPr="006A51C4" w:rsidRDefault="007B0EDE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21544E1" w14:textId="1D9E3D10" w:rsidR="11E6A7FD" w:rsidRDefault="11E6A7FD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As a Business Analyst within NHSP’s </w:t>
      </w:r>
      <w:r w:rsidR="009C3B87" w:rsidRPr="006124CD">
        <w:rPr>
          <w:rFonts w:ascii="Calibri" w:hAnsi="Calibri" w:cs="Calibri"/>
          <w:color w:val="000000"/>
          <w:sz w:val="22"/>
          <w:szCs w:val="22"/>
        </w:rPr>
        <w:t>Enterprise</w:t>
      </w:r>
      <w:r w:rsidR="009C3B87">
        <w:rPr>
          <w:rFonts w:ascii="Calibri" w:hAnsi="Calibri" w:cs="Calibri"/>
          <w:color w:val="000000"/>
        </w:rPr>
        <w:t xml:space="preserve"> </w:t>
      </w:r>
      <w:r w:rsidR="006124CD" w:rsidRPr="006124CD">
        <w:rPr>
          <w:rFonts w:ascii="Calibri" w:hAnsi="Calibri" w:cs="Calibri"/>
          <w:color w:val="000000"/>
          <w:sz w:val="22"/>
          <w:szCs w:val="22"/>
        </w:rPr>
        <w:t xml:space="preserve">Change </w:t>
      </w:r>
      <w:r w:rsidR="006124CD" w:rsidRPr="006124CD">
        <w:rPr>
          <w:rFonts w:asciiTheme="minorHAnsi" w:eastAsiaTheme="minorEastAsia" w:hAnsiTheme="minorHAnsi" w:cstheme="minorBidi"/>
          <w:sz w:val="22"/>
          <w:szCs w:val="22"/>
        </w:rPr>
        <w:t>team</w:t>
      </w:r>
      <w:r w:rsidRPr="006124CD">
        <w:rPr>
          <w:rFonts w:asciiTheme="minorHAnsi" w:eastAsiaTheme="minorEastAsia" w:hAnsiTheme="minorHAnsi" w:cstheme="minorBidi"/>
          <w:sz w:val="22"/>
          <w:szCs w:val="22"/>
        </w:rPr>
        <w:t>,</w:t>
      </w: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 you will play a pivotal role in shaping and delivering strategic change initiatives across both technology and operational domains. You will </w:t>
      </w:r>
      <w:r w:rsidR="002126DD">
        <w:rPr>
          <w:rFonts w:asciiTheme="minorHAnsi" w:eastAsiaTheme="minorEastAsia" w:hAnsiTheme="minorHAnsi" w:cstheme="minorBidi"/>
          <w:sz w:val="22"/>
          <w:szCs w:val="22"/>
        </w:rPr>
        <w:t xml:space="preserve">provide </w:t>
      </w:r>
      <w:r w:rsidRPr="0D6CD655">
        <w:rPr>
          <w:rFonts w:asciiTheme="minorHAnsi" w:eastAsiaTheme="minorEastAsia" w:hAnsiTheme="minorHAnsi" w:cstheme="minorBidi"/>
          <w:sz w:val="22"/>
          <w:szCs w:val="22"/>
        </w:rPr>
        <w:t>complex analysis activities, translating business needs into actionable solutions that drive measurable impact.</w:t>
      </w:r>
    </w:p>
    <w:p w14:paraId="34EB3837" w14:textId="3562C4F5" w:rsidR="46549211" w:rsidRDefault="46549211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02649A6" w14:textId="5A9950AC" w:rsidR="46549211" w:rsidRDefault="11E6A7FD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You will act as a thought partner to stakeholders, bringing a positive and proactive attitude, and serving as a critical friend who constructively challenges assumptions to drive better outcomes. You will champion best practices in business analysis, promote innovation, and encourage collaborative problem-solving across multidisciplinary teams.</w:t>
      </w:r>
    </w:p>
    <w:p w14:paraId="1EF7FED7" w14:textId="1D5B75AC" w:rsidR="009132BE" w:rsidRPr="00CC6D95" w:rsidRDefault="60C50FF5" w:rsidP="0D6CD655">
      <w:pPr>
        <w:pStyle w:val="Heading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R</w:t>
      </w:r>
      <w:r w:rsidR="00DE609F" w:rsidRPr="0D6CD655">
        <w:rPr>
          <w:rFonts w:asciiTheme="minorHAnsi" w:eastAsiaTheme="minorEastAsia" w:hAnsiTheme="minorHAnsi" w:cstheme="minorBidi"/>
          <w:sz w:val="22"/>
          <w:szCs w:val="22"/>
        </w:rPr>
        <w:t xml:space="preserve">esponsibilities </w:t>
      </w:r>
    </w:p>
    <w:p w14:paraId="2AF83A20" w14:textId="77777777" w:rsidR="00737171" w:rsidRPr="00737171" w:rsidRDefault="00737171" w:rsidP="0D6CD655">
      <w:pPr>
        <w:rPr>
          <w:rFonts w:asciiTheme="minorHAnsi" w:eastAsiaTheme="minorEastAsia" w:hAnsiTheme="minorHAnsi" w:cstheme="minorBidi"/>
        </w:rPr>
      </w:pPr>
    </w:p>
    <w:p w14:paraId="16ED29E8" w14:textId="4F65C2A8" w:rsidR="008E4F74" w:rsidRPr="00A3557B" w:rsidRDefault="003C45D8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Provide </w:t>
      </w:r>
      <w:r w:rsidR="008E4F74" w:rsidRPr="0D6CD655">
        <w:rPr>
          <w:rFonts w:asciiTheme="minorHAnsi" w:eastAsiaTheme="minorEastAsia" w:hAnsiTheme="minorHAnsi" w:cstheme="minorBidi"/>
          <w:sz w:val="22"/>
          <w:szCs w:val="22"/>
        </w:rPr>
        <w:t xml:space="preserve">analysis and design of end-to-end </w:t>
      </w:r>
      <w:r w:rsidR="009C3B87" w:rsidRPr="009C3B87">
        <w:rPr>
          <w:rFonts w:cs="Calibri"/>
          <w:color w:val="000000"/>
        </w:rPr>
        <w:t xml:space="preserve">Enterprise </w:t>
      </w:r>
      <w:r w:rsidR="002126DD" w:rsidRPr="009C3B87">
        <w:rPr>
          <w:rFonts w:cs="Calibri"/>
          <w:color w:val="000000"/>
        </w:rPr>
        <w:t xml:space="preserve">Change </w:t>
      </w:r>
      <w:r w:rsidR="002126DD" w:rsidRPr="0D6CD655">
        <w:rPr>
          <w:rFonts w:asciiTheme="minorHAnsi" w:eastAsiaTheme="minorEastAsia" w:hAnsiTheme="minorHAnsi" w:cstheme="minorBidi"/>
          <w:sz w:val="22"/>
          <w:szCs w:val="22"/>
        </w:rPr>
        <w:t>initiatives</w:t>
      </w:r>
      <w:r w:rsidR="008E4F74" w:rsidRPr="0D6CD655">
        <w:rPr>
          <w:rFonts w:asciiTheme="minorHAnsi" w:eastAsiaTheme="minorEastAsia" w:hAnsiTheme="minorHAnsi" w:cstheme="minorBidi"/>
          <w:sz w:val="22"/>
          <w:szCs w:val="22"/>
        </w:rPr>
        <w:t xml:space="preserve"> across technology and operational domains, ensuring alignment with NHSP’s strategic priorities. </w:t>
      </w:r>
    </w:p>
    <w:p w14:paraId="236D7543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Facilitate collaborative workshops with stakeholders to define, validate, and challenge business problems and opportunities, acting as a constructive critical friend. </w:t>
      </w:r>
    </w:p>
    <w:p w14:paraId="393845DC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Translate complex business needs into clear, actionable functional and non-functional requirements to support effective solution design and delivery. </w:t>
      </w:r>
    </w:p>
    <w:p w14:paraId="3EDCDD71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Produce high-quality deliverables including As-Is / To-Be process maps, Target Operating Models (TOMs), Gap Analyses, and Impact Assessments. </w:t>
      </w:r>
    </w:p>
    <w:p w14:paraId="3A280DB2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Collaborate with Project Managers, Programme Managers, and cross-functional teams to ensure business requirements are well understood, clearly documented, and successfully delivered. </w:t>
      </w:r>
    </w:p>
    <w:p w14:paraId="2DA230BE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Support delivery teams by maintaining traceability of requirements and ensuring solutions meet strategic and operational needs. </w:t>
      </w:r>
    </w:p>
    <w:p w14:paraId="4234C303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Support testing activities by validating requirements, reviewing test cases, and ensuring alignment between business needs and test outcomes. </w:t>
      </w:r>
    </w:p>
    <w:p w14:paraId="7D2A29B2" w14:textId="77777777" w:rsidR="008E4F74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Contribute to business readiness and handover planning, ensuring smooth transition of solutions into BAU with clear documentation, training support, and stakeholder engagement. </w:t>
      </w:r>
    </w:p>
    <w:p w14:paraId="558E892C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Apply knowledge of Agile, Waterfall, and other delivery methodologies to support effective planning, execution, and stakeholder engagement across transformation programmes.</w:t>
      </w:r>
    </w:p>
    <w:p w14:paraId="58315265" w14:textId="28BDBF66" w:rsidR="008E4F74" w:rsidRPr="00A3557B" w:rsidRDefault="005179DB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lastRenderedPageBreak/>
        <w:t>Contribute to</w:t>
      </w:r>
      <w:r w:rsidR="008E4F74" w:rsidRPr="0D6CD655">
        <w:rPr>
          <w:rFonts w:asciiTheme="minorHAnsi" w:eastAsiaTheme="minorEastAsia" w:hAnsiTheme="minorHAnsi" w:cstheme="minorBidi"/>
          <w:sz w:val="22"/>
          <w:szCs w:val="22"/>
        </w:rPr>
        <w:t xml:space="preserve"> continuous improvement by identifying opportunities for automation, digitisation, and service redesign. </w:t>
      </w:r>
    </w:p>
    <w:p w14:paraId="7732DEBB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Ensure robust governance, documentation, and traceability across all transformation deliverables. </w:t>
      </w:r>
    </w:p>
    <w:p w14:paraId="7597974E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Actively contribute to benefits tracking and realisation across transformation programmes. </w:t>
      </w:r>
    </w:p>
    <w:p w14:paraId="5394706A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Engage with external partners and suppliers to ensure seamless integration and delivery of solutions. </w:t>
      </w:r>
    </w:p>
    <w:p w14:paraId="00A96DB3" w14:textId="77777777" w:rsidR="008E4F74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Promote a positive, proactive attitude and foster a culture of thought partnership, innovation, and accountability.</w:t>
      </w:r>
    </w:p>
    <w:p w14:paraId="7EE221AC" w14:textId="77777777" w:rsidR="008E4F74" w:rsidRPr="00A3557B" w:rsidRDefault="008E4F74" w:rsidP="0D6CD655">
      <w:pPr>
        <w:numPr>
          <w:ilvl w:val="0"/>
          <w:numId w:val="22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Actively contribute to the Programme/Project and Business Analysis Community of Practice, sharing knowledge, promoting standards, and supporting capability development across the transformation function.</w:t>
      </w:r>
    </w:p>
    <w:p w14:paraId="1ACE8F3F" w14:textId="3FAC0F1D" w:rsidR="64B39A97" w:rsidRDefault="64B39A97" w:rsidP="0D6CD655">
      <w:pPr>
        <w:pStyle w:val="Heading4"/>
        <w:spacing w:before="319" w:after="319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D6CD655">
        <w:rPr>
          <w:rFonts w:asciiTheme="minorHAnsi" w:eastAsiaTheme="minorEastAsia" w:hAnsiTheme="minorHAnsi" w:cstheme="minorBidi"/>
          <w:sz w:val="24"/>
          <w:szCs w:val="24"/>
        </w:rPr>
        <w:t>Governance &amp; Stakeholder Engagement</w:t>
      </w:r>
    </w:p>
    <w:p w14:paraId="5402C3E2" w14:textId="77777777" w:rsidR="004B06FB" w:rsidRPr="00A3557B" w:rsidRDefault="004B06FB" w:rsidP="0D6CD655">
      <w:pPr>
        <w:numPr>
          <w:ilvl w:val="0"/>
          <w:numId w:val="23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Ensure robust governance and documentation across all transformation deliverables, maintaining transparency and auditability.</w:t>
      </w:r>
    </w:p>
    <w:p w14:paraId="09219816" w14:textId="77777777" w:rsidR="004B06FB" w:rsidRPr="00A3557B" w:rsidRDefault="004B06FB" w:rsidP="0D6CD655">
      <w:pPr>
        <w:numPr>
          <w:ilvl w:val="0"/>
          <w:numId w:val="23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Build trusted relationships with internal and external stakeholders, acting as a thought partner and advisor.</w:t>
      </w:r>
    </w:p>
    <w:p w14:paraId="68D43571" w14:textId="77777777" w:rsidR="004B06FB" w:rsidRPr="00A3557B" w:rsidRDefault="004B06FB" w:rsidP="0D6CD655">
      <w:pPr>
        <w:numPr>
          <w:ilvl w:val="0"/>
          <w:numId w:val="23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Constructively challenge assumptions and decisions to ensure solutions are fit-for-purpose and deliver long-term value.</w:t>
      </w:r>
    </w:p>
    <w:p w14:paraId="30132BC2" w14:textId="77777777" w:rsidR="004B06FB" w:rsidRPr="00A3557B" w:rsidRDefault="004B06FB" w:rsidP="0D6CD655">
      <w:pPr>
        <w:numPr>
          <w:ilvl w:val="0"/>
          <w:numId w:val="23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Support benefits tracking and realisation, ensuring transformation outcomes are measurable and aligned with strategic objectives.</w:t>
      </w:r>
    </w:p>
    <w:p w14:paraId="02E57492" w14:textId="1D826BDB" w:rsidR="46549211" w:rsidRDefault="46549211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E876A41" w14:textId="0315A327" w:rsidR="64B39A97" w:rsidRDefault="64B39A97" w:rsidP="0D6CD655">
      <w:pPr>
        <w:jc w:val="both"/>
        <w:rPr>
          <w:rFonts w:asciiTheme="minorHAnsi" w:eastAsiaTheme="minorEastAsia" w:hAnsiTheme="minorHAnsi" w:cstheme="minorBidi"/>
          <w:b/>
          <w:bCs/>
          <w:sz w:val="24"/>
        </w:rPr>
      </w:pPr>
      <w:r w:rsidRPr="0D6CD655">
        <w:rPr>
          <w:rFonts w:asciiTheme="minorHAnsi" w:eastAsiaTheme="minorEastAsia" w:hAnsiTheme="minorHAnsi" w:cstheme="minorBidi"/>
          <w:b/>
          <w:bCs/>
          <w:sz w:val="24"/>
        </w:rPr>
        <w:t>Accountabilities</w:t>
      </w:r>
    </w:p>
    <w:p w14:paraId="3F212764" w14:textId="333C6056" w:rsidR="46549211" w:rsidRDefault="46549211" w:rsidP="0D6CD655">
      <w:pPr>
        <w:pStyle w:val="ListParagraph"/>
        <w:ind w:left="360"/>
        <w:rPr>
          <w:rFonts w:asciiTheme="minorHAnsi" w:eastAsiaTheme="minorEastAsia" w:hAnsiTheme="minorHAnsi" w:cstheme="minorBidi"/>
          <w:b/>
          <w:bCs/>
          <w:sz w:val="24"/>
        </w:rPr>
      </w:pPr>
    </w:p>
    <w:p w14:paraId="277AFE7B" w14:textId="33CAC8EE" w:rsidR="002D714C" w:rsidRPr="00A3557B" w:rsidRDefault="002D714C" w:rsidP="0D6CD655">
      <w:pPr>
        <w:numPr>
          <w:ilvl w:val="0"/>
          <w:numId w:val="24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Ensure </w:t>
      </w:r>
      <w:r w:rsidR="009C3B87" w:rsidRPr="009C3B87">
        <w:rPr>
          <w:rFonts w:cs="Calibri"/>
          <w:color w:val="000000"/>
        </w:rPr>
        <w:t xml:space="preserve">Enterprise </w:t>
      </w:r>
      <w:r w:rsidR="00D958A6" w:rsidRPr="009C3B87">
        <w:rPr>
          <w:rFonts w:cs="Calibri"/>
          <w:color w:val="000000"/>
        </w:rPr>
        <w:t xml:space="preserve">Change </w:t>
      </w:r>
      <w:r w:rsidR="00D958A6" w:rsidRPr="0D6CD655">
        <w:rPr>
          <w:rFonts w:asciiTheme="minorHAnsi" w:eastAsiaTheme="minorEastAsia" w:hAnsiTheme="minorHAnsi" w:cstheme="minorBidi"/>
          <w:sz w:val="22"/>
          <w:szCs w:val="22"/>
        </w:rPr>
        <w:t>initiatives</w:t>
      </w: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 are underpinned by robust analysis and aligned with NHSP’s strategic priorities.</w:t>
      </w:r>
    </w:p>
    <w:p w14:paraId="2DC41E80" w14:textId="77777777" w:rsidR="002D714C" w:rsidRPr="00A3557B" w:rsidRDefault="002D714C" w:rsidP="0D6CD655">
      <w:pPr>
        <w:numPr>
          <w:ilvl w:val="0"/>
          <w:numId w:val="24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Maintain high standards of documentation and traceability from discovery through to delivery.</w:t>
      </w:r>
    </w:p>
    <w:p w14:paraId="57D2D037" w14:textId="77777777" w:rsidR="002D714C" w:rsidRPr="00A3557B" w:rsidRDefault="002D714C" w:rsidP="0D6CD655">
      <w:pPr>
        <w:numPr>
          <w:ilvl w:val="0"/>
          <w:numId w:val="24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Act as a trusted advisor to stakeholders, providing insight, challenge, and thought leadership to drive value.</w:t>
      </w:r>
    </w:p>
    <w:p w14:paraId="27EE6AFE" w14:textId="053CE9C3" w:rsidR="002D714C" w:rsidRPr="00A3557B" w:rsidRDefault="002D714C" w:rsidP="0D6CD655">
      <w:pPr>
        <w:numPr>
          <w:ilvl w:val="0"/>
          <w:numId w:val="24"/>
        </w:num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Ensure compliance with NHSP’s governance, risk, and assurance frameworks.</w:t>
      </w:r>
    </w:p>
    <w:p w14:paraId="22B7F3BC" w14:textId="7958F57D" w:rsidR="14178EC8" w:rsidRDefault="14178EC8" w:rsidP="0D6CD655">
      <w:pPr>
        <w:pStyle w:val="Heading3"/>
        <w:spacing w:before="281" w:after="281"/>
        <w:jc w:val="both"/>
        <w:rPr>
          <w:rFonts w:asciiTheme="minorHAnsi" w:eastAsiaTheme="minorEastAsia" w:hAnsiTheme="minorHAnsi" w:cstheme="minorBidi"/>
          <w:sz w:val="28"/>
          <w:szCs w:val="28"/>
        </w:rPr>
      </w:pPr>
      <w:r w:rsidRPr="0D6CD655">
        <w:rPr>
          <w:rFonts w:asciiTheme="minorHAnsi" w:eastAsiaTheme="minorEastAsia" w:hAnsiTheme="minorHAnsi" w:cstheme="minorBidi"/>
          <w:sz w:val="28"/>
          <w:szCs w:val="28"/>
        </w:rPr>
        <w:lastRenderedPageBreak/>
        <w:t>Person Specification</w:t>
      </w:r>
    </w:p>
    <w:p w14:paraId="4A223245" w14:textId="0D658FCC" w:rsidR="14178EC8" w:rsidRDefault="14178EC8" w:rsidP="0D6CD655">
      <w:pPr>
        <w:pStyle w:val="Heading3"/>
        <w:spacing w:before="281" w:after="281"/>
        <w:jc w:val="both"/>
        <w:rPr>
          <w:rFonts w:asciiTheme="minorHAnsi" w:eastAsiaTheme="minorEastAsia" w:hAnsiTheme="minorHAnsi" w:cstheme="minorBidi"/>
          <w:sz w:val="24"/>
        </w:rPr>
      </w:pPr>
      <w:r w:rsidRPr="0D6CD655">
        <w:rPr>
          <w:rFonts w:asciiTheme="minorHAnsi" w:eastAsiaTheme="minorEastAsia" w:hAnsiTheme="minorHAnsi" w:cstheme="minorBidi"/>
          <w:sz w:val="24"/>
        </w:rPr>
        <w:t>Essential</w:t>
      </w:r>
    </w:p>
    <w:p w14:paraId="1B9F96C5" w14:textId="000E85AC" w:rsidR="00B047E1" w:rsidRPr="00812889" w:rsidRDefault="00B047E1" w:rsidP="00812889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Proven track record as a Business Analyst delivering transformation across technology and operations.</w:t>
      </w:r>
    </w:p>
    <w:p w14:paraId="5467C547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Strong skills in process modelling, requirements definition, and solution design.</w:t>
      </w:r>
    </w:p>
    <w:p w14:paraId="2C081A19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Confident facilitator of workshops and collaborative sessions, with a constructive and challenging approach.</w:t>
      </w:r>
    </w:p>
    <w:p w14:paraId="4DDDFABC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Excellent stakeholder engagement and communication across all levels.</w:t>
      </w:r>
    </w:p>
    <w:p w14:paraId="57E8ED57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Skilled in Agile, Waterfall, and hybrid delivery methodologies.</w:t>
      </w:r>
    </w:p>
    <w:p w14:paraId="1DE603CA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Strong analytical thinking and problem-solving abilities.</w:t>
      </w:r>
    </w:p>
    <w:p w14:paraId="1C2C266A" w14:textId="77777777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Experience in benefits tracking, testing support, and business readiness for BAU handover.</w:t>
      </w:r>
    </w:p>
    <w:p w14:paraId="008E149A" w14:textId="64CA75AA" w:rsidR="00B047E1" w:rsidRPr="00B047E1" w:rsidRDefault="00B047E1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Active contributor to Business Analysis and Programme/Project Communities of Practice.</w:t>
      </w:r>
    </w:p>
    <w:p w14:paraId="03E82911" w14:textId="5E94C7F1" w:rsidR="702FE6B6" w:rsidRDefault="702FE6B6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Proficient user of tools such as </w:t>
      </w:r>
      <w:r w:rsidR="0B38C442" w:rsidRPr="0D6CD655">
        <w:rPr>
          <w:rFonts w:asciiTheme="minorHAnsi" w:eastAsiaTheme="minorEastAsia" w:hAnsiTheme="minorHAnsi" w:cstheme="minorBidi"/>
          <w:sz w:val="22"/>
          <w:szCs w:val="22"/>
        </w:rPr>
        <w:t>Visio</w:t>
      </w:r>
      <w:r w:rsidR="7D895BCD" w:rsidRPr="0D6CD655">
        <w:rPr>
          <w:rFonts w:asciiTheme="minorHAnsi" w:eastAsiaTheme="minorEastAsia" w:hAnsiTheme="minorHAnsi" w:cstheme="minorBidi"/>
          <w:sz w:val="22"/>
          <w:szCs w:val="22"/>
        </w:rPr>
        <w:t>, Lucidchart, Miro / Mural</w:t>
      </w:r>
      <w:r w:rsidR="087DE816" w:rsidRPr="0D6CD655">
        <w:rPr>
          <w:rFonts w:asciiTheme="minorHAnsi" w:eastAsiaTheme="minorEastAsia" w:hAnsiTheme="minorHAnsi" w:cstheme="minorBidi"/>
          <w:sz w:val="22"/>
          <w:szCs w:val="22"/>
        </w:rPr>
        <w:t>, Azure DevOps / Asana</w:t>
      </w:r>
      <w:r w:rsidR="4D13D420" w:rsidRPr="0D6CD655">
        <w:rPr>
          <w:rFonts w:asciiTheme="minorHAnsi" w:eastAsiaTheme="minorEastAsia" w:hAnsiTheme="minorHAnsi" w:cstheme="minorBidi"/>
          <w:sz w:val="22"/>
          <w:szCs w:val="22"/>
        </w:rPr>
        <w:t>, JIRA, Confluence, PowerBI etc.</w:t>
      </w:r>
    </w:p>
    <w:p w14:paraId="380EAD33" w14:textId="583B3750" w:rsidR="14178EC8" w:rsidRDefault="14178EC8" w:rsidP="0D6CD655">
      <w:pPr>
        <w:pStyle w:val="Heading4"/>
        <w:spacing w:before="319" w:after="319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D6CD655">
        <w:rPr>
          <w:rFonts w:asciiTheme="minorHAnsi" w:eastAsiaTheme="minorEastAsia" w:hAnsiTheme="minorHAnsi" w:cstheme="minorBidi"/>
          <w:sz w:val="24"/>
          <w:szCs w:val="24"/>
        </w:rPr>
        <w:t>Desirable Criteria</w:t>
      </w:r>
    </w:p>
    <w:p w14:paraId="283BD14F" w14:textId="0F0628CB" w:rsidR="00BC3FBE" w:rsidRPr="00BC3FBE" w:rsidRDefault="00BC3FBE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BCS or IIBA Business Analysis certification. </w:t>
      </w:r>
    </w:p>
    <w:p w14:paraId="19D99812" w14:textId="521DBDF9" w:rsidR="00BC3FBE" w:rsidRPr="00BC3FBE" w:rsidRDefault="00BC3FBE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Experience in NHS, healthcare, or large-scale transformation programmes. </w:t>
      </w:r>
    </w:p>
    <w:p w14:paraId="14E1EE36" w14:textId="66297A42" w:rsidR="00BC3FBE" w:rsidRPr="00BC3FBE" w:rsidRDefault="00BC3FBE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Exposure to service design, user research, or product management. </w:t>
      </w:r>
    </w:p>
    <w:p w14:paraId="128555CC" w14:textId="24399BB5" w:rsidR="46549211" w:rsidRPr="00BC3FBE" w:rsidRDefault="00BC3FBE" w:rsidP="0D6CD655">
      <w:pPr>
        <w:pStyle w:val="ListParagraph"/>
        <w:numPr>
          <w:ilvl w:val="0"/>
          <w:numId w:val="10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Understanding of data analysis, data-driven decision-making, and alignment with organisational data strategy.</w:t>
      </w:r>
    </w:p>
    <w:p w14:paraId="2463E248" w14:textId="77777777" w:rsidR="00CC6D95" w:rsidRPr="00CC6D95" w:rsidRDefault="00CC6D95" w:rsidP="0D6CD655">
      <w:pPr>
        <w:rPr>
          <w:rFonts w:asciiTheme="minorHAnsi" w:eastAsiaTheme="minorEastAsia" w:hAnsiTheme="minorHAnsi" w:cstheme="minorBidi"/>
        </w:rPr>
      </w:pPr>
    </w:p>
    <w:p w14:paraId="1E455A5D" w14:textId="77777777" w:rsidR="00CC6D95" w:rsidRDefault="00CC6D95" w:rsidP="0D6CD655">
      <w:pPr>
        <w:pStyle w:val="BodyTextIndent"/>
        <w:ind w:left="0" w:firstLine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bookmarkStart w:id="0" w:name="_Hlk23433360"/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Key Values:</w:t>
      </w:r>
    </w:p>
    <w:p w14:paraId="65A86452" w14:textId="77777777" w:rsidR="00CC6D95" w:rsidRDefault="00CC6D95" w:rsidP="0D6CD655">
      <w:pPr>
        <w:pStyle w:val="BodyTextIndent"/>
        <w:ind w:left="0"/>
        <w:rPr>
          <w:rFonts w:asciiTheme="minorHAnsi" w:eastAsiaTheme="minorEastAsia" w:hAnsiTheme="minorHAnsi" w:cstheme="minorBidi"/>
          <w:sz w:val="22"/>
          <w:szCs w:val="22"/>
        </w:rPr>
      </w:pPr>
    </w:p>
    <w:p w14:paraId="081D8305" w14:textId="77777777" w:rsidR="00CC6D95" w:rsidRDefault="00CC6D95" w:rsidP="0D6CD655">
      <w:pPr>
        <w:pStyle w:val="BodyTextIndent"/>
        <w:ind w:left="0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In addition to undertaking the duties as outlined above, the job holder will be expected to fully adhere to the following: </w:t>
      </w:r>
    </w:p>
    <w:p w14:paraId="6F381980" w14:textId="77777777" w:rsidR="00CC6D95" w:rsidRDefault="00CC6D95" w:rsidP="0D6CD655">
      <w:pPr>
        <w:pStyle w:val="BodyTextIndent"/>
        <w:ind w:left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63736AA" w14:textId="77777777" w:rsidR="00CC6D95" w:rsidRDefault="00CC6D95" w:rsidP="0D6CD655">
      <w:pPr>
        <w:pStyle w:val="BodyText2"/>
        <w:numPr>
          <w:ilvl w:val="0"/>
          <w:numId w:val="19"/>
        </w:num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Equality and Diversity</w:t>
      </w:r>
    </w:p>
    <w:p w14:paraId="1F38F8A4" w14:textId="77777777" w:rsidR="00CC6D95" w:rsidRDefault="00CC6D95" w:rsidP="0D6CD655">
      <w:pPr>
        <w:pStyle w:val="BodyText2"/>
        <w:spacing w:after="0" w:line="240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To act in accordance with NHS Professional’s Equality and Diversity Policy, this is designed to prevent discrimination of any kind.</w:t>
      </w:r>
    </w:p>
    <w:p w14:paraId="67A78018" w14:textId="77777777" w:rsidR="00CC6D95" w:rsidRDefault="00CC6D95" w:rsidP="0D6CD655">
      <w:pPr>
        <w:pStyle w:val="BodyText2"/>
        <w:numPr>
          <w:ilvl w:val="1"/>
          <w:numId w:val="19"/>
        </w:num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Health and Safety</w:t>
      </w:r>
    </w:p>
    <w:p w14:paraId="1FEA14BA" w14:textId="77777777" w:rsidR="00CC6D95" w:rsidRDefault="00CC6D95" w:rsidP="0D6CD655">
      <w:pPr>
        <w:pStyle w:val="BodyText2"/>
        <w:spacing w:after="0" w:line="240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Ensure that all duties are carried out in line with NHS Professional’s Health and Safety Policy.</w:t>
      </w:r>
    </w:p>
    <w:p w14:paraId="7229EEA5" w14:textId="77777777" w:rsidR="00CC6D95" w:rsidRDefault="00CC6D95" w:rsidP="0D6CD655">
      <w:pPr>
        <w:pStyle w:val="BodyText2"/>
        <w:numPr>
          <w:ilvl w:val="2"/>
          <w:numId w:val="19"/>
        </w:numPr>
        <w:spacing w:after="0" w:line="240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Corporate Image</w:t>
      </w:r>
    </w:p>
    <w:p w14:paraId="4DB5304B" w14:textId="77777777" w:rsidR="00CC6D95" w:rsidRDefault="00CC6D95" w:rsidP="0D6CD655">
      <w:pPr>
        <w:pStyle w:val="BodyText2"/>
        <w:spacing w:after="0" w:line="240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Adopt a professional image at all times.</w:t>
      </w:r>
    </w:p>
    <w:p w14:paraId="3B0A8CEE" w14:textId="77777777" w:rsidR="00CC6D95" w:rsidRDefault="00CC6D95" w:rsidP="0D6CD655">
      <w:pPr>
        <w:numPr>
          <w:ilvl w:val="0"/>
          <w:numId w:val="20"/>
        </w:numPr>
        <w:ind w:firstLine="76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Risk Management</w:t>
      </w:r>
    </w:p>
    <w:p w14:paraId="1ECD5E94" w14:textId="77777777" w:rsidR="00CC6D95" w:rsidRDefault="00CC6D95" w:rsidP="0D6CD655">
      <w:pPr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Responsibility for reporting complaints, incidents and near misses through the Complaints and Incidents Management System (CIMS)</w:t>
      </w:r>
    </w:p>
    <w:p w14:paraId="47B21E9E" w14:textId="77777777" w:rsidR="00CC6D95" w:rsidRDefault="00CC6D95" w:rsidP="0D6CD655">
      <w:pPr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Responsibility for attending health and safety training as required.</w:t>
      </w:r>
    </w:p>
    <w:p w14:paraId="174D7ED9" w14:textId="77777777" w:rsidR="00CC6D95" w:rsidRDefault="00CC6D95" w:rsidP="0D6CD655">
      <w:pPr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Responsibility for assisting with risk assessments.</w:t>
      </w:r>
    </w:p>
    <w:p w14:paraId="13081072" w14:textId="77777777" w:rsidR="00CC6D95" w:rsidRDefault="00CC6D95" w:rsidP="0D6CD655">
      <w:pPr>
        <w:numPr>
          <w:ilvl w:val="0"/>
          <w:numId w:val="21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b/>
          <w:bCs/>
          <w:sz w:val="22"/>
          <w:szCs w:val="22"/>
        </w:rPr>
        <w:t>Scheme of Delegation</w:t>
      </w:r>
    </w:p>
    <w:p w14:paraId="376B8F13" w14:textId="7A9DECE7" w:rsidR="00CC6D95" w:rsidRDefault="00CC6D95" w:rsidP="0D6CD655">
      <w:pPr>
        <w:ind w:left="720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To comply </w:t>
      </w:r>
      <w:r w:rsidR="00B937FB" w:rsidRPr="0D6CD655">
        <w:rPr>
          <w:rFonts w:asciiTheme="minorHAnsi" w:eastAsiaTheme="minorEastAsia" w:hAnsiTheme="minorHAnsi" w:cstheme="minorBidi"/>
          <w:sz w:val="22"/>
          <w:szCs w:val="22"/>
        </w:rPr>
        <w:t xml:space="preserve">with </w:t>
      </w:r>
      <w:r w:rsidRPr="0D6CD655">
        <w:rPr>
          <w:rFonts w:asciiTheme="minorHAnsi" w:eastAsiaTheme="minorEastAsia" w:hAnsiTheme="minorHAnsi" w:cstheme="minorBidi"/>
          <w:sz w:val="22"/>
          <w:szCs w:val="22"/>
        </w:rPr>
        <w:t>the Scheme of Delegation</w:t>
      </w:r>
      <w:r w:rsidR="00B937FB" w:rsidRPr="0D6CD655">
        <w:rPr>
          <w:rFonts w:asciiTheme="minorHAnsi" w:eastAsiaTheme="minorEastAsia" w:hAnsiTheme="minorHAnsi" w:cstheme="minorBidi"/>
          <w:sz w:val="22"/>
          <w:szCs w:val="22"/>
        </w:rPr>
        <w:t xml:space="preserve"> -</w:t>
      </w:r>
      <w:r w:rsidRPr="0D6CD655">
        <w:rPr>
          <w:rFonts w:asciiTheme="minorHAnsi" w:eastAsiaTheme="minorEastAsia" w:hAnsiTheme="minorHAnsi" w:cstheme="minorBidi"/>
          <w:sz w:val="22"/>
          <w:szCs w:val="22"/>
        </w:rPr>
        <w:t xml:space="preserve"> this requires any employee to declare an interest, direct or in-direct, with contracts involving the organisation.</w:t>
      </w:r>
      <w:bookmarkEnd w:id="0"/>
    </w:p>
    <w:p w14:paraId="52BF7CB3" w14:textId="5D76740A" w:rsidR="00A531E8" w:rsidRDefault="009132BE" w:rsidP="0D6CD655">
      <w:pPr>
        <w:pStyle w:val="Heading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lastRenderedPageBreak/>
        <w:t>Note</w:t>
      </w:r>
      <w:r w:rsidR="00CC6D95" w:rsidRPr="0D6CD655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244E8D82" w14:textId="77777777" w:rsidR="00CC6D95" w:rsidRPr="00CC6D95" w:rsidRDefault="00CC6D95" w:rsidP="0D6CD655">
      <w:pPr>
        <w:rPr>
          <w:rFonts w:asciiTheme="minorHAnsi" w:eastAsiaTheme="minorEastAsia" w:hAnsiTheme="minorHAnsi" w:cstheme="minorBidi"/>
        </w:rPr>
      </w:pPr>
    </w:p>
    <w:p w14:paraId="171FB9EB" w14:textId="77777777" w:rsidR="009132BE" w:rsidRPr="006A51C4" w:rsidRDefault="009132BE" w:rsidP="0D6CD65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D6CD655">
        <w:rPr>
          <w:rFonts w:asciiTheme="minorHAnsi" w:eastAsiaTheme="minorEastAsia" w:hAnsiTheme="minorHAnsi" w:cstheme="minorBidi"/>
          <w:sz w:val="22"/>
          <w:szCs w:val="22"/>
        </w:rPr>
        <w:t>This job description outlines the roles, duties and responsibilities of the post. It is not intended to detail all specific tasks.</w:t>
      </w:r>
    </w:p>
    <w:p w14:paraId="63D294D3" w14:textId="77777777" w:rsidR="009132BE" w:rsidRPr="00836789" w:rsidRDefault="009132BE" w:rsidP="0D6CD655">
      <w:pPr>
        <w:ind w:left="648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141F0EED" w14:textId="01C7AA08" w:rsidR="00836789" w:rsidRPr="00836789" w:rsidRDefault="00836789" w:rsidP="0D6CD655">
      <w:pPr>
        <w:ind w:left="6480"/>
        <w:jc w:val="both"/>
        <w:rPr>
          <w:rFonts w:asciiTheme="minorHAnsi" w:eastAsiaTheme="minorEastAsia" w:hAnsiTheme="minorHAnsi" w:cstheme="minorBidi"/>
          <w:sz w:val="22"/>
          <w:szCs w:val="22"/>
        </w:rPr>
        <w:sectPr w:rsidR="00836789" w:rsidRPr="00836789" w:rsidSect="00B937FB">
          <w:headerReference w:type="default" r:id="rId8"/>
          <w:footerReference w:type="even" r:id="rId9"/>
          <w:headerReference w:type="first" r:id="rId10"/>
          <w:footerReference w:type="first" r:id="rId11"/>
          <w:pgSz w:w="12240" w:h="15840" w:code="1"/>
          <w:pgMar w:top="720" w:right="1440" w:bottom="964" w:left="1440" w:header="709" w:footer="397" w:gutter="0"/>
          <w:cols w:space="708"/>
          <w:docGrid w:linePitch="360"/>
        </w:sectPr>
      </w:pPr>
    </w:p>
    <w:p w14:paraId="62376A6A" w14:textId="77777777" w:rsidR="00836789" w:rsidRPr="00836789" w:rsidRDefault="00836789" w:rsidP="00836789">
      <w:pPr>
        <w:pStyle w:val="Header"/>
        <w:ind w:left="-567"/>
        <w:jc w:val="center"/>
        <w:rPr>
          <w:rFonts w:asciiTheme="minorHAnsi" w:hAnsiTheme="minorHAnsi" w:cstheme="minorHAnsi"/>
          <w:b/>
          <w:sz w:val="22"/>
        </w:rPr>
      </w:pPr>
      <w:r w:rsidRPr="00836789">
        <w:rPr>
          <w:rFonts w:asciiTheme="minorHAnsi" w:hAnsiTheme="minorHAnsi" w:cstheme="minorHAnsi"/>
          <w:b/>
          <w:sz w:val="22"/>
        </w:rPr>
        <w:lastRenderedPageBreak/>
        <w:t>PERSON SPECIFICATION</w:t>
      </w:r>
    </w:p>
    <w:p w14:paraId="636FA900" w14:textId="77777777" w:rsidR="004478D9" w:rsidRPr="006A51C4" w:rsidRDefault="004478D9">
      <w:pPr>
        <w:rPr>
          <w:rFonts w:ascii="Calibri" w:hAnsi="Calibri" w:cs="Calibri"/>
          <w:sz w:val="22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3149"/>
        <w:gridCol w:w="1239"/>
        <w:gridCol w:w="2772"/>
        <w:gridCol w:w="1239"/>
      </w:tblGrid>
      <w:tr w:rsidR="00B72462" w:rsidRPr="00231992" w14:paraId="459070EB" w14:textId="77777777" w:rsidTr="00836789">
        <w:tc>
          <w:tcPr>
            <w:tcW w:w="1949" w:type="dxa"/>
          </w:tcPr>
          <w:p w14:paraId="4DB35132" w14:textId="77777777" w:rsidR="00B72462" w:rsidRPr="00231992" w:rsidRDefault="00B72462" w:rsidP="0004231E">
            <w:pPr>
              <w:pStyle w:val="BodyText"/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>Criteria</w:t>
            </w:r>
          </w:p>
        </w:tc>
        <w:tc>
          <w:tcPr>
            <w:tcW w:w="3149" w:type="dxa"/>
          </w:tcPr>
          <w:p w14:paraId="733ED017" w14:textId="77777777" w:rsidR="00B72462" w:rsidRPr="00231992" w:rsidRDefault="00B72462" w:rsidP="0004231E">
            <w:pPr>
              <w:pStyle w:val="Heading6"/>
              <w:spacing w:before="0"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231992">
              <w:rPr>
                <w:rFonts w:asciiTheme="minorHAnsi" w:hAnsiTheme="minorHAnsi" w:cstheme="minorHAnsi"/>
                <w:sz w:val="22"/>
              </w:rPr>
              <w:t>ESSENTIAL</w:t>
            </w:r>
          </w:p>
          <w:p w14:paraId="4BC1F5E5" w14:textId="77777777" w:rsidR="00B72462" w:rsidRPr="00231992" w:rsidRDefault="00B72462" w:rsidP="000423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032FA0" w14:textId="77777777" w:rsidR="00B72462" w:rsidRPr="00231992" w:rsidRDefault="00B72462" w:rsidP="0004231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(When applying for this job it is important you fulfil all these essential requirements.  If you do </w:t>
            </w:r>
            <w:r w:rsidR="00464AAD" w:rsidRPr="00231992">
              <w:rPr>
                <w:rFonts w:asciiTheme="minorHAnsi" w:hAnsiTheme="minorHAnsi" w:cstheme="minorHAnsi"/>
                <w:i/>
                <w:sz w:val="22"/>
                <w:szCs w:val="22"/>
              </w:rPr>
              <w:t>not,</w:t>
            </w:r>
            <w:r w:rsidRPr="0023199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you are unlikely to be interviewed)</w:t>
            </w:r>
          </w:p>
          <w:p w14:paraId="7446FA5E" w14:textId="77777777" w:rsidR="00B72462" w:rsidRPr="00231992" w:rsidRDefault="00B72462" w:rsidP="0004231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1FFE20E" w14:textId="77777777" w:rsidR="00B72462" w:rsidRPr="00231992" w:rsidRDefault="00B72462" w:rsidP="0004231E">
            <w:pPr>
              <w:pStyle w:val="Heading6"/>
              <w:spacing w:before="0" w:after="0"/>
              <w:rPr>
                <w:rFonts w:asciiTheme="minorHAnsi" w:hAnsiTheme="minorHAnsi" w:cstheme="minorHAnsi"/>
                <w:sz w:val="22"/>
              </w:rPr>
            </w:pPr>
            <w:r w:rsidRPr="00231992">
              <w:rPr>
                <w:rFonts w:asciiTheme="minorHAnsi" w:hAnsiTheme="minorHAnsi" w:cstheme="minorHAnsi"/>
                <w:sz w:val="22"/>
              </w:rPr>
              <w:t>HOW IDENTIFIED</w:t>
            </w:r>
          </w:p>
          <w:p w14:paraId="3090214F" w14:textId="77777777" w:rsidR="00B72462" w:rsidRPr="00231992" w:rsidRDefault="00B72462" w:rsidP="000423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5A8E98" w14:textId="77777777" w:rsidR="00B72462" w:rsidRPr="00231992" w:rsidRDefault="00B72462" w:rsidP="0004231E">
            <w:pPr>
              <w:tabs>
                <w:tab w:val="left" w:pos="43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1D2E37" w14:textId="77777777" w:rsidR="00B72462" w:rsidRPr="00231992" w:rsidRDefault="00B72462" w:rsidP="0004231E">
            <w:pPr>
              <w:tabs>
                <w:tab w:val="left" w:pos="43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>A / C / I / P/ R / T</w:t>
            </w:r>
          </w:p>
        </w:tc>
        <w:tc>
          <w:tcPr>
            <w:tcW w:w="2772" w:type="dxa"/>
          </w:tcPr>
          <w:p w14:paraId="1782DB62" w14:textId="77777777" w:rsidR="00B72462" w:rsidRPr="00231992" w:rsidRDefault="00B72462" w:rsidP="0004231E">
            <w:pPr>
              <w:pStyle w:val="Heading6"/>
              <w:spacing w:before="0"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231992">
              <w:rPr>
                <w:rFonts w:asciiTheme="minorHAnsi" w:hAnsiTheme="minorHAnsi" w:cstheme="minorHAnsi"/>
                <w:sz w:val="22"/>
              </w:rPr>
              <w:t>DESIRABLE</w:t>
            </w:r>
          </w:p>
          <w:p w14:paraId="12270B8E" w14:textId="77777777" w:rsidR="00B72462" w:rsidRPr="00231992" w:rsidRDefault="00B72462" w:rsidP="000423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30EF7" w14:textId="77777777" w:rsidR="00B72462" w:rsidRPr="00231992" w:rsidRDefault="00B72462" w:rsidP="0004231E">
            <w:pPr>
              <w:tabs>
                <w:tab w:val="left" w:pos="252"/>
                <w:tab w:val="left" w:pos="432"/>
                <w:tab w:val="left" w:pos="7920"/>
                <w:tab w:val="left" w:pos="82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i/>
                <w:sz w:val="22"/>
                <w:szCs w:val="22"/>
              </w:rPr>
              <w:t>(When applying for this job it is desirable you fulfil these requirements.  However, if you do not you may still apply and may be interviewed</w:t>
            </w:r>
            <w:r w:rsidRPr="00CC6D95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239" w:type="dxa"/>
          </w:tcPr>
          <w:p w14:paraId="4D920567" w14:textId="77777777" w:rsidR="00B72462" w:rsidRPr="00231992" w:rsidRDefault="00B72462" w:rsidP="0004231E">
            <w:pPr>
              <w:pStyle w:val="Heading6"/>
              <w:tabs>
                <w:tab w:val="left" w:pos="1767"/>
              </w:tabs>
              <w:spacing w:before="0" w:after="0"/>
              <w:rPr>
                <w:rFonts w:asciiTheme="minorHAnsi" w:hAnsiTheme="minorHAnsi" w:cstheme="minorHAnsi"/>
                <w:sz w:val="22"/>
              </w:rPr>
            </w:pPr>
            <w:r w:rsidRPr="00231992">
              <w:rPr>
                <w:rFonts w:asciiTheme="minorHAnsi" w:hAnsiTheme="minorHAnsi" w:cstheme="minorHAnsi"/>
                <w:sz w:val="22"/>
              </w:rPr>
              <w:t>HOW IDENTIFIED</w:t>
            </w:r>
          </w:p>
          <w:p w14:paraId="75E61B01" w14:textId="77777777" w:rsidR="00B72462" w:rsidRPr="00231992" w:rsidRDefault="00B72462" w:rsidP="000423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A6E65C" w14:textId="77777777" w:rsidR="00B72462" w:rsidRPr="00231992" w:rsidRDefault="00B72462" w:rsidP="000423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00799" w14:textId="77777777" w:rsidR="00B72462" w:rsidRPr="00231992" w:rsidRDefault="00B72462" w:rsidP="000423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>A / C / I / P/ R / T</w:t>
            </w:r>
          </w:p>
        </w:tc>
      </w:tr>
      <w:tr w:rsidR="00B72462" w:rsidRPr="00231992" w14:paraId="1CA077BE" w14:textId="77777777" w:rsidTr="00836789">
        <w:trPr>
          <w:cantSplit/>
        </w:trPr>
        <w:tc>
          <w:tcPr>
            <w:tcW w:w="1949" w:type="dxa"/>
          </w:tcPr>
          <w:p w14:paraId="5148B66B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Qualifications and Knowledge:</w:t>
            </w:r>
          </w:p>
        </w:tc>
        <w:tc>
          <w:tcPr>
            <w:tcW w:w="3149" w:type="dxa"/>
          </w:tcPr>
          <w:p w14:paraId="6D8B18E9" w14:textId="77777777" w:rsidR="00195832" w:rsidRPr="00836789" w:rsidRDefault="0019583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Degree or equivalent experience</w:t>
            </w:r>
          </w:p>
          <w:p w14:paraId="0C478E05" w14:textId="77777777" w:rsidR="0062584B" w:rsidRPr="00836789" w:rsidRDefault="00FA11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Extensive</w:t>
            </w:r>
            <w:r w:rsidR="0062584B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experience</w:t>
            </w:r>
            <w:r w:rsidR="00AE059B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as a Business Analyst</w:t>
            </w:r>
          </w:p>
          <w:p w14:paraId="30201488" w14:textId="77777777" w:rsidR="0062584B" w:rsidRPr="00836789" w:rsidRDefault="00B7246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Detailed knowledge of Business Modelling and Analysis </w:t>
            </w:r>
          </w:p>
        </w:tc>
        <w:tc>
          <w:tcPr>
            <w:tcW w:w="1239" w:type="dxa"/>
          </w:tcPr>
          <w:p w14:paraId="59C08085" w14:textId="77777777" w:rsidR="00B72462" w:rsidRPr="00836789" w:rsidRDefault="00B72462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 and C</w:t>
            </w:r>
          </w:p>
        </w:tc>
        <w:tc>
          <w:tcPr>
            <w:tcW w:w="2772" w:type="dxa"/>
          </w:tcPr>
          <w:p w14:paraId="490F435C" w14:textId="77777777" w:rsidR="0062584B" w:rsidRPr="00836789" w:rsidRDefault="00B72462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Degree in Computer Science or software engineering.</w:t>
            </w:r>
          </w:p>
          <w:p w14:paraId="6998007A" w14:textId="77777777" w:rsidR="002D4012" w:rsidRPr="00836789" w:rsidRDefault="002D4012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Relevant Business Analysis qualification: ISEB / BCS Diploma in Business Analysis</w:t>
            </w:r>
          </w:p>
          <w:p w14:paraId="07574348" w14:textId="77777777" w:rsidR="002D4012" w:rsidRPr="00836789" w:rsidRDefault="002D4012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Prince 2</w:t>
            </w:r>
          </w:p>
        </w:tc>
        <w:tc>
          <w:tcPr>
            <w:tcW w:w="1239" w:type="dxa"/>
          </w:tcPr>
          <w:p w14:paraId="39BCD768" w14:textId="77777777" w:rsidR="00B72462" w:rsidRPr="00231992" w:rsidRDefault="00B72462" w:rsidP="00F433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2462" w:rsidRPr="00231992" w14:paraId="0883A6F4" w14:textId="77777777" w:rsidTr="00836789">
        <w:tc>
          <w:tcPr>
            <w:tcW w:w="1949" w:type="dxa"/>
          </w:tcPr>
          <w:p w14:paraId="531E6806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Experience:</w:t>
            </w:r>
          </w:p>
          <w:p w14:paraId="50898A44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49" w:type="dxa"/>
          </w:tcPr>
          <w:p w14:paraId="478A359C" w14:textId="77777777" w:rsidR="000D1452" w:rsidRPr="00836789" w:rsidRDefault="00B72462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Demonstrable experience </w:t>
            </w:r>
            <w:r w:rsidR="005C1E6D" w:rsidRPr="00836789">
              <w:rPr>
                <w:rFonts w:asciiTheme="minorHAnsi" w:hAnsiTheme="minorHAnsi" w:cstheme="minorHAnsi"/>
                <w:sz w:val="22"/>
                <w:szCs w:val="22"/>
              </w:rPr>
              <w:t>of:</w:t>
            </w:r>
          </w:p>
          <w:p w14:paraId="1C377286" w14:textId="77777777" w:rsidR="00FA11CB" w:rsidRPr="00836789" w:rsidRDefault="00FA11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combine analytical and innovative thinking with creativity in other to provide the best possible solution to the company’s end clients</w:t>
            </w:r>
          </w:p>
          <w:p w14:paraId="163131C9" w14:textId="77777777" w:rsidR="00FA11CB" w:rsidRPr="00836789" w:rsidRDefault="00FA11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use initiative to drive projects through to implementation and delivery within a timely fashion</w:t>
            </w:r>
          </w:p>
          <w:p w14:paraId="784F9AD9" w14:textId="77777777" w:rsidR="00FA11CB" w:rsidRPr="00836789" w:rsidRDefault="00FA11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operate within a fast pace environment</w:t>
            </w:r>
          </w:p>
          <w:p w14:paraId="20F464D4" w14:textId="77777777" w:rsidR="00FA11CB" w:rsidRPr="00836789" w:rsidRDefault="00FB0BA3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Strong interpersonal skills and ability to influence those around you</w:t>
            </w:r>
          </w:p>
          <w:p w14:paraId="5ACCE55E" w14:textId="77777777" w:rsidR="00FB0BA3" w:rsidRPr="00836789" w:rsidRDefault="00FB0BA3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Liaise with key stakeholders and business sponsors</w:t>
            </w:r>
          </w:p>
          <w:p w14:paraId="5EED7581" w14:textId="77777777" w:rsidR="00FB0BA3" w:rsidRPr="00836789" w:rsidRDefault="00FB0BA3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Estimation, planning and execution of Projects</w:t>
            </w:r>
          </w:p>
          <w:p w14:paraId="56C1AD61" w14:textId="77777777" w:rsidR="00FB0BA3" w:rsidRPr="00836789" w:rsidRDefault="00FB0BA3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Documentation of Business Systems Analysis and Project Management standards</w:t>
            </w:r>
            <w:r w:rsidR="0070458F" w:rsidRPr="00836789">
              <w:rPr>
                <w:rFonts w:asciiTheme="minorHAnsi" w:hAnsiTheme="minorHAnsi" w:cstheme="minorHAnsi"/>
                <w:sz w:val="22"/>
                <w:szCs w:val="22"/>
              </w:rPr>
              <w:t>, processes and procedures</w:t>
            </w:r>
          </w:p>
          <w:p w14:paraId="5F254D89" w14:textId="77777777" w:rsidR="0070458F" w:rsidRPr="00836789" w:rsidRDefault="0070458F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Business process agreement, gathering and documentation to define standards</w:t>
            </w:r>
          </w:p>
          <w:p w14:paraId="351C5ECE" w14:textId="77777777" w:rsidR="0044677D" w:rsidRPr="00836789" w:rsidRDefault="0044677D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Capturing, tracking and delivery of benefit realisation plans</w:t>
            </w:r>
          </w:p>
          <w:p w14:paraId="1C6DDD1B" w14:textId="77777777" w:rsidR="0044677D" w:rsidRPr="00836789" w:rsidRDefault="0044677D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Strong workshop facilitation and presentation skills</w:t>
            </w:r>
          </w:p>
          <w:p w14:paraId="3DC8073C" w14:textId="77777777" w:rsidR="001B03B2" w:rsidRPr="00836789" w:rsidRDefault="002D401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In depth knowledge of standard software development lifecycle (SDLC)</w:t>
            </w:r>
          </w:p>
          <w:p w14:paraId="3DCA6C01" w14:textId="77777777" w:rsidR="001B03B2" w:rsidRPr="00836789" w:rsidRDefault="001B03B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Willingness to drive and embrace change</w:t>
            </w:r>
          </w:p>
          <w:p w14:paraId="199E28B9" w14:textId="77777777" w:rsidR="001B03B2" w:rsidRPr="00836789" w:rsidRDefault="001B03B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think strategically</w:t>
            </w:r>
            <w:r w:rsidR="002D4012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/ Collaborate with others</w:t>
            </w:r>
          </w:p>
          <w:p w14:paraId="638D0A2F" w14:textId="77777777" w:rsidR="00FA11CB" w:rsidRPr="00836789" w:rsidRDefault="001B03B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Customer oriented / Results oriented</w:t>
            </w:r>
          </w:p>
          <w:p w14:paraId="2AA793E6" w14:textId="24E4D3CC" w:rsidR="0004231E" w:rsidRPr="00FC178A" w:rsidRDefault="000D1452" w:rsidP="00FC178A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Experience working on complex projects as a Business Systems Analyst</w:t>
            </w:r>
          </w:p>
        </w:tc>
        <w:tc>
          <w:tcPr>
            <w:tcW w:w="1239" w:type="dxa"/>
          </w:tcPr>
          <w:p w14:paraId="79E1A535" w14:textId="77777777" w:rsidR="00B72462" w:rsidRPr="00836789" w:rsidRDefault="00B72462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A, I and R</w:t>
            </w:r>
          </w:p>
        </w:tc>
        <w:tc>
          <w:tcPr>
            <w:tcW w:w="2772" w:type="dxa"/>
          </w:tcPr>
          <w:p w14:paraId="608BED78" w14:textId="77777777" w:rsidR="00EB465E" w:rsidRPr="00836789" w:rsidRDefault="00EB465E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Track record of process design and implementation within IT arena</w:t>
            </w:r>
          </w:p>
          <w:p w14:paraId="73220150" w14:textId="77777777" w:rsidR="00EB465E" w:rsidRPr="00836789" w:rsidRDefault="00EB465E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Agile / Waterfall / Prince 2 methodology </w:t>
            </w:r>
          </w:p>
          <w:p w14:paraId="7A994967" w14:textId="77777777" w:rsidR="00EB465E" w:rsidRPr="00836789" w:rsidRDefault="00EB465E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Good User Acceptance Testing experience including designing test scripts and plans</w:t>
            </w:r>
          </w:p>
          <w:p w14:paraId="65A1F19F" w14:textId="77777777" w:rsidR="00C1503E" w:rsidRPr="00836789" w:rsidRDefault="00C1503E" w:rsidP="00836789">
            <w:pPr>
              <w:pStyle w:val="ListParagraph"/>
              <w:numPr>
                <w:ilvl w:val="0"/>
                <w:numId w:val="18"/>
              </w:num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Experience with the following: UML, Use Cases, User Stories, Business Process Management, BPMN, SSADM, Agile, Waterfall and Change Management</w:t>
            </w:r>
          </w:p>
          <w:p w14:paraId="10BF4EAF" w14:textId="77777777" w:rsidR="00C1503E" w:rsidRPr="00836789" w:rsidRDefault="00C1503E" w:rsidP="00836789">
            <w:p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3A54F6" w14:textId="77777777" w:rsidR="002414D1" w:rsidRPr="00836789" w:rsidRDefault="002414D1" w:rsidP="00836789">
            <w:pPr>
              <w:ind w:left="135" w:hanging="1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6DA1C7C" w14:textId="77777777" w:rsidR="00B72462" w:rsidRPr="00231992" w:rsidRDefault="00B72462" w:rsidP="005A3B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A3BC9" w:rsidRPr="00231992">
              <w:rPr>
                <w:rFonts w:asciiTheme="minorHAnsi" w:hAnsiTheme="minorHAnsi" w:cstheme="minorHAnsi"/>
                <w:sz w:val="22"/>
                <w:szCs w:val="22"/>
              </w:rPr>
              <w:t>, I</w:t>
            </w: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5A3BC9" w:rsidRPr="00231992"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B72462" w:rsidRPr="00231992" w14:paraId="673888C8" w14:textId="77777777" w:rsidTr="00836789">
        <w:tc>
          <w:tcPr>
            <w:tcW w:w="1949" w:type="dxa"/>
          </w:tcPr>
          <w:p w14:paraId="3DA89351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Communication and People Skills:</w:t>
            </w:r>
          </w:p>
        </w:tc>
        <w:tc>
          <w:tcPr>
            <w:tcW w:w="3149" w:type="dxa"/>
          </w:tcPr>
          <w:p w14:paraId="07285881" w14:textId="77777777" w:rsidR="002414D1" w:rsidRPr="00CC6D95" w:rsidRDefault="002414D1" w:rsidP="00CC6D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6D95">
              <w:rPr>
                <w:rFonts w:asciiTheme="minorHAnsi" w:hAnsiTheme="minorHAnsi" w:cstheme="minorHAnsi"/>
                <w:sz w:val="22"/>
                <w:szCs w:val="22"/>
              </w:rPr>
              <w:t>Able to:</w:t>
            </w:r>
          </w:p>
          <w:p w14:paraId="31D80AAE" w14:textId="77777777" w:rsidR="00195832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Establish</w:t>
            </w:r>
            <w:r w:rsidR="00B72462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and ma</w:t>
            </w: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intain</w:t>
            </w:r>
            <w:r w:rsidR="00B72462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collaborative relationships with senior and operational stakeholders.</w:t>
            </w:r>
          </w:p>
          <w:p w14:paraId="481E896E" w14:textId="77777777" w:rsidR="00B72462" w:rsidRPr="00836789" w:rsidRDefault="001726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Good interpersonal and communication skills</w:t>
            </w:r>
          </w:p>
          <w:p w14:paraId="568B2118" w14:textId="77777777" w:rsidR="005C1E6D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5C1E6D" w:rsidRPr="00836789">
              <w:rPr>
                <w:rFonts w:asciiTheme="minorHAnsi" w:hAnsiTheme="minorHAnsi" w:cstheme="minorHAnsi"/>
                <w:sz w:val="22"/>
                <w:szCs w:val="22"/>
              </w:rPr>
              <w:t>nfluence business customers to adopt the most appropriate approach to achieve their business needs</w:t>
            </w:r>
          </w:p>
          <w:p w14:paraId="32817148" w14:textId="77777777" w:rsidR="002414D1" w:rsidRPr="00836789" w:rsidRDefault="00411B7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Communicate with external suppliers both Onshore and Offshore to clarify and resolve queries for smooth implementation</w:t>
            </w:r>
          </w:p>
          <w:p w14:paraId="2AE3AFA6" w14:textId="77777777" w:rsidR="002414D1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Influence individuals or groups from other business areas, in order that solutions or requirements are clearly identified and appropriate actions implemented</w:t>
            </w:r>
          </w:p>
          <w:p w14:paraId="7BD63AA2" w14:textId="77777777" w:rsidR="001726CB" w:rsidRPr="00836789" w:rsidRDefault="001726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Develop and maintain relationships with users and stakeholders to make working relationships harmonious and productive</w:t>
            </w:r>
          </w:p>
          <w:p w14:paraId="6494560E" w14:textId="77777777" w:rsidR="001726CB" w:rsidRPr="00836789" w:rsidRDefault="001726CB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Able to influence, negotiate, delegate, prioritise and </w:t>
            </w:r>
            <w:r w:rsidRPr="008367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organise multiple concurrent tasks</w:t>
            </w:r>
          </w:p>
          <w:p w14:paraId="29B64502" w14:textId="77777777" w:rsidR="00530A4A" w:rsidRPr="00836789" w:rsidRDefault="00530A4A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communicate with both IT and Business employees</w:t>
            </w:r>
          </w:p>
          <w:p w14:paraId="5082231C" w14:textId="77777777" w:rsidR="002D4012" w:rsidRPr="00836789" w:rsidRDefault="002D4012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develop and maintain relationships with key stakeholders, keeping them informed, understanding their requirements and gathering feedback</w:t>
            </w:r>
          </w:p>
          <w:p w14:paraId="2B89CAA8" w14:textId="77777777" w:rsidR="00B46104" w:rsidRPr="00836789" w:rsidRDefault="00B46104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Have excellent presentation skills, with demonstrable experience of success with senior business stakeholders </w:t>
            </w:r>
          </w:p>
        </w:tc>
        <w:tc>
          <w:tcPr>
            <w:tcW w:w="1239" w:type="dxa"/>
          </w:tcPr>
          <w:p w14:paraId="60304E92" w14:textId="77777777" w:rsidR="00B72462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A, I and R</w:t>
            </w:r>
          </w:p>
        </w:tc>
        <w:tc>
          <w:tcPr>
            <w:tcW w:w="2772" w:type="dxa"/>
          </w:tcPr>
          <w:p w14:paraId="38431214" w14:textId="77777777" w:rsidR="00B72462" w:rsidRPr="00836789" w:rsidRDefault="00B72462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0195758" w14:textId="77777777" w:rsidR="00B72462" w:rsidRPr="00231992" w:rsidRDefault="005A3BC9" w:rsidP="00F433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sz w:val="22"/>
                <w:szCs w:val="22"/>
              </w:rPr>
              <w:t>A, I and R</w:t>
            </w:r>
          </w:p>
        </w:tc>
      </w:tr>
      <w:tr w:rsidR="00B72462" w:rsidRPr="00231992" w14:paraId="5210A7B0" w14:textId="77777777" w:rsidTr="00836789">
        <w:tc>
          <w:tcPr>
            <w:tcW w:w="1949" w:type="dxa"/>
          </w:tcPr>
          <w:p w14:paraId="7EE45B3D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Organisational Skills:</w:t>
            </w:r>
          </w:p>
          <w:p w14:paraId="198D20EF" w14:textId="77777777" w:rsidR="00B72462" w:rsidRPr="00231992" w:rsidRDefault="00B72462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49" w:type="dxa"/>
          </w:tcPr>
          <w:p w14:paraId="56352858" w14:textId="77777777" w:rsidR="002414D1" w:rsidRPr="00CC6D95" w:rsidRDefault="002414D1" w:rsidP="00CC6D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6D95">
              <w:rPr>
                <w:rFonts w:asciiTheme="minorHAnsi" w:hAnsiTheme="minorHAnsi" w:cstheme="minorHAnsi"/>
                <w:bCs/>
                <w:sz w:val="22"/>
                <w:szCs w:val="22"/>
              </w:rPr>
              <w:t>Able to:</w:t>
            </w:r>
          </w:p>
          <w:p w14:paraId="5059A8A9" w14:textId="77777777" w:rsidR="00B72462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iaise with key stakeholders and business </w:t>
            </w:r>
            <w:r w:rsidR="00B72462" w:rsidRPr="00836789"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 a regional and national basis to ensure that accurate and timely Business</w:t>
            </w: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>/Systems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Analysis is delivered to the required specification.</w:t>
            </w:r>
          </w:p>
          <w:p w14:paraId="1AA83C6E" w14:textId="77777777" w:rsidR="00B72462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B72462" w:rsidRPr="00836789">
              <w:rPr>
                <w:rFonts w:asciiTheme="minorHAnsi" w:hAnsiTheme="minorHAnsi" w:cstheme="minorHAnsi"/>
                <w:sz w:val="22"/>
                <w:szCs w:val="22"/>
              </w:rPr>
              <w:t>nalyse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statistics, impact of change to service development and interpret policy guidelines.</w:t>
            </w:r>
          </w:p>
          <w:p w14:paraId="4323040E" w14:textId="77777777" w:rsidR="00B72462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ake recommendations </w:t>
            </w: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through Business/Systems Analysis </w:t>
            </w: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72462" w:rsidRPr="00836789">
              <w:rPr>
                <w:rFonts w:asciiTheme="minorHAnsi" w:hAnsiTheme="minorHAnsi" w:cstheme="minorHAnsi"/>
                <w:bCs/>
                <w:sz w:val="22"/>
                <w:szCs w:val="22"/>
              </w:rPr>
              <w:t>senior stakeholders on the future direction of Operational initiatives.</w:t>
            </w:r>
          </w:p>
          <w:p w14:paraId="315F5A7D" w14:textId="77777777" w:rsidR="00B72462" w:rsidRPr="00836789" w:rsidRDefault="002414D1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72462" w:rsidRPr="00836789">
              <w:rPr>
                <w:rFonts w:asciiTheme="minorHAnsi" w:hAnsiTheme="minorHAnsi" w:cstheme="minorHAnsi"/>
                <w:sz w:val="22"/>
                <w:szCs w:val="22"/>
              </w:rPr>
              <w:t>rovide representation both in person and through provision of information to key meetings and project boards.</w:t>
            </w:r>
          </w:p>
          <w:p w14:paraId="321F393D" w14:textId="77777777" w:rsidR="00F32B17" w:rsidRPr="00836789" w:rsidRDefault="00F32B17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Work in line with existing standards for documentation and process, communicating with stakeholders via established routes</w:t>
            </w:r>
          </w:p>
        </w:tc>
        <w:tc>
          <w:tcPr>
            <w:tcW w:w="1239" w:type="dxa"/>
          </w:tcPr>
          <w:p w14:paraId="72E3AC1A" w14:textId="77777777" w:rsidR="00B72462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A, I and R</w:t>
            </w:r>
          </w:p>
        </w:tc>
        <w:tc>
          <w:tcPr>
            <w:tcW w:w="2772" w:type="dxa"/>
          </w:tcPr>
          <w:p w14:paraId="234E6492" w14:textId="77777777" w:rsidR="00B72462" w:rsidRPr="00836789" w:rsidRDefault="00B72462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1750A16" w14:textId="77777777" w:rsidR="00B72462" w:rsidRPr="00231992" w:rsidRDefault="00B72462" w:rsidP="00F433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3BC9" w:rsidRPr="00231992" w14:paraId="03DC1221" w14:textId="77777777" w:rsidTr="00836789">
        <w:trPr>
          <w:cantSplit/>
        </w:trPr>
        <w:tc>
          <w:tcPr>
            <w:tcW w:w="1949" w:type="dxa"/>
          </w:tcPr>
          <w:p w14:paraId="63FDDF88" w14:textId="77777777" w:rsidR="005A3BC9" w:rsidRPr="00231992" w:rsidRDefault="005A3BC9" w:rsidP="00B724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Specialist Knowledge/ Skills:</w:t>
            </w:r>
          </w:p>
        </w:tc>
        <w:tc>
          <w:tcPr>
            <w:tcW w:w="3149" w:type="dxa"/>
          </w:tcPr>
          <w:p w14:paraId="364C23C6" w14:textId="0592ECEA" w:rsidR="005A3BC9" w:rsidRPr="008C0A74" w:rsidRDefault="002414D1" w:rsidP="008C0A74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5A3BC9" w:rsidRPr="00836789">
              <w:rPr>
                <w:rFonts w:asciiTheme="minorHAnsi" w:hAnsiTheme="minorHAnsi" w:cstheme="minorHAnsi"/>
                <w:sz w:val="22"/>
                <w:szCs w:val="22"/>
              </w:rPr>
              <w:t>ound understanding of IT, kee</w:t>
            </w:r>
            <w:r w:rsidR="0004231E" w:rsidRPr="00836789">
              <w:rPr>
                <w:rFonts w:asciiTheme="minorHAnsi" w:hAnsiTheme="minorHAnsi" w:cstheme="minorHAnsi"/>
                <w:sz w:val="22"/>
                <w:szCs w:val="22"/>
              </w:rPr>
              <w:t>ping current in the development</w:t>
            </w:r>
            <w:r w:rsidR="008C0A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A3BC9" w:rsidRPr="008C0A74">
              <w:rPr>
                <w:rFonts w:asciiTheme="minorHAnsi" w:hAnsiTheme="minorHAnsi" w:cstheme="minorHAnsi"/>
                <w:sz w:val="22"/>
                <w:szCs w:val="22"/>
              </w:rPr>
              <w:t>of new techniques and methodologies</w:t>
            </w:r>
          </w:p>
          <w:p w14:paraId="22053D4C" w14:textId="77777777" w:rsidR="005A3BC9" w:rsidRPr="00836789" w:rsidRDefault="00F32B17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</w:t>
            </w:r>
            <w:r w:rsidR="005A3BC9"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 to set exacting service standards and deliver by example</w:t>
            </w:r>
          </w:p>
          <w:p w14:paraId="3E0D4255" w14:textId="77777777" w:rsidR="005A3BC9" w:rsidRPr="00836789" w:rsidRDefault="00F32B17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Ability </w:t>
            </w:r>
            <w:r w:rsidR="005A3BC9" w:rsidRPr="00836789">
              <w:rPr>
                <w:rFonts w:asciiTheme="minorHAnsi" w:hAnsiTheme="minorHAnsi" w:cstheme="minorHAnsi"/>
                <w:sz w:val="22"/>
                <w:szCs w:val="22"/>
              </w:rPr>
              <w:t>to drive change, implementing and supporting the new products and services developed for the business</w:t>
            </w:r>
          </w:p>
          <w:p w14:paraId="1DB699C9" w14:textId="77777777" w:rsidR="005A3BC9" w:rsidRPr="00836789" w:rsidRDefault="005A3BC9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Required to manage own targets and objectives. Must be able to prioritise, plan, organise and report on allocated workloads as well as self-generating, determining and implementing team tasks/workloads</w:t>
            </w:r>
          </w:p>
          <w:p w14:paraId="013684DF" w14:textId="77777777" w:rsidR="005A3BC9" w:rsidRPr="00836789" w:rsidRDefault="005A3BC9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Required to take ownership of own development </w:t>
            </w:r>
          </w:p>
          <w:p w14:paraId="2394121D" w14:textId="77777777" w:rsidR="005A3BC9" w:rsidRPr="00836789" w:rsidRDefault="005A3BC9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Ability to define processes and where necessary, review and improve</w:t>
            </w:r>
          </w:p>
        </w:tc>
        <w:tc>
          <w:tcPr>
            <w:tcW w:w="1239" w:type="dxa"/>
          </w:tcPr>
          <w:p w14:paraId="0287B7BC" w14:textId="77777777" w:rsidR="005A3BC9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A, I and R</w:t>
            </w:r>
          </w:p>
        </w:tc>
        <w:tc>
          <w:tcPr>
            <w:tcW w:w="2772" w:type="dxa"/>
          </w:tcPr>
          <w:p w14:paraId="2BA05411" w14:textId="77777777" w:rsidR="005A3BC9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0C5EB2E" w14:textId="77777777" w:rsidR="005A3BC9" w:rsidRPr="00231992" w:rsidRDefault="005A3BC9" w:rsidP="00F433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3BC9" w:rsidRPr="00231992" w14:paraId="3A6769C8" w14:textId="77777777" w:rsidTr="00836789">
        <w:trPr>
          <w:cantSplit/>
        </w:trPr>
        <w:tc>
          <w:tcPr>
            <w:tcW w:w="1949" w:type="dxa"/>
          </w:tcPr>
          <w:p w14:paraId="5CDFF321" w14:textId="77777777" w:rsidR="005A3BC9" w:rsidRPr="00231992" w:rsidRDefault="005A3BC9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1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Equality:</w:t>
            </w:r>
          </w:p>
          <w:p w14:paraId="167F24BD" w14:textId="77777777" w:rsidR="005A3BC9" w:rsidRPr="00231992" w:rsidRDefault="005A3BC9" w:rsidP="00B724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49" w:type="dxa"/>
          </w:tcPr>
          <w:p w14:paraId="26B121C8" w14:textId="77777777" w:rsidR="005A3BC9" w:rsidRPr="00836789" w:rsidRDefault="005A3BC9" w:rsidP="00836789">
            <w:pPr>
              <w:pStyle w:val="ListParagraph"/>
              <w:numPr>
                <w:ilvl w:val="0"/>
                <w:numId w:val="17"/>
              </w:numPr>
              <w:ind w:left="155" w:hanging="155"/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>Candidates should indicate an acceptance of and commitment to the principles underlying NHSP’s Equality and Diversity and Health and Safety Policies.</w:t>
            </w:r>
          </w:p>
        </w:tc>
        <w:tc>
          <w:tcPr>
            <w:tcW w:w="1239" w:type="dxa"/>
          </w:tcPr>
          <w:p w14:paraId="7469B531" w14:textId="77777777" w:rsidR="005A3BC9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789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</w:p>
        </w:tc>
        <w:tc>
          <w:tcPr>
            <w:tcW w:w="2772" w:type="dxa"/>
          </w:tcPr>
          <w:p w14:paraId="16591A34" w14:textId="77777777" w:rsidR="005A3BC9" w:rsidRPr="00836789" w:rsidRDefault="005A3BC9" w:rsidP="008367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34F0B0A" w14:textId="77777777" w:rsidR="005A3BC9" w:rsidRPr="00231992" w:rsidRDefault="005A3BC9" w:rsidP="00F433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BD5B5F" w14:textId="77777777" w:rsidR="00CC6D95" w:rsidRDefault="00CC6D95" w:rsidP="00836789">
      <w:pPr>
        <w:jc w:val="center"/>
        <w:rPr>
          <w:rFonts w:ascii="Calibri" w:hAnsi="Calibri" w:cs="Calibri"/>
          <w:sz w:val="22"/>
          <w:szCs w:val="22"/>
        </w:rPr>
      </w:pPr>
    </w:p>
    <w:p w14:paraId="204D5202" w14:textId="4AFADB56" w:rsidR="00836789" w:rsidRPr="00707221" w:rsidRDefault="00836789" w:rsidP="00836789">
      <w:pPr>
        <w:jc w:val="center"/>
        <w:rPr>
          <w:rFonts w:ascii="Calibri" w:hAnsi="Calibri" w:cs="Calibri"/>
          <w:sz w:val="22"/>
          <w:szCs w:val="22"/>
        </w:rPr>
      </w:pPr>
      <w:r w:rsidRPr="00707221">
        <w:rPr>
          <w:rFonts w:ascii="Calibri" w:hAnsi="Calibri" w:cs="Calibri"/>
          <w:sz w:val="22"/>
          <w:szCs w:val="22"/>
        </w:rPr>
        <w:t>A = Application Form,  C = Certificate,  I = Interview,  P = Pre-employment health screening,  R = References,  T = Tests/presentation</w:t>
      </w:r>
    </w:p>
    <w:p w14:paraId="514FD837" w14:textId="77777777" w:rsidR="00836789" w:rsidRPr="00707221" w:rsidRDefault="00836789" w:rsidP="00836789">
      <w:pPr>
        <w:jc w:val="center"/>
        <w:rPr>
          <w:rFonts w:ascii="Calibri" w:hAnsi="Calibri" w:cs="Calibri"/>
          <w:sz w:val="22"/>
          <w:szCs w:val="22"/>
        </w:rPr>
      </w:pPr>
    </w:p>
    <w:p w14:paraId="2C51EDE8" w14:textId="77777777" w:rsidR="004478D9" w:rsidRPr="006A51C4" w:rsidRDefault="004478D9">
      <w:pPr>
        <w:pStyle w:val="BodyText"/>
        <w:jc w:val="both"/>
        <w:rPr>
          <w:rFonts w:ascii="Calibri" w:hAnsi="Calibri" w:cs="Calibri"/>
          <w:sz w:val="22"/>
          <w:szCs w:val="22"/>
        </w:rPr>
      </w:pPr>
    </w:p>
    <w:sectPr w:rsidR="004478D9" w:rsidRPr="006A51C4" w:rsidSect="00231992">
      <w:headerReference w:type="default" r:id="rId12"/>
      <w:pgSz w:w="12240" w:h="15840" w:code="1"/>
      <w:pgMar w:top="1140" w:right="851" w:bottom="1140" w:left="851" w:header="709" w:footer="0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E8FC" w14:textId="77777777" w:rsidR="003807A2" w:rsidRDefault="003807A2">
      <w:r>
        <w:separator/>
      </w:r>
    </w:p>
  </w:endnote>
  <w:endnote w:type="continuationSeparator" w:id="0">
    <w:p w14:paraId="537314A5" w14:textId="77777777" w:rsidR="003807A2" w:rsidRDefault="0038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6D19" w14:textId="77777777" w:rsidR="0080300B" w:rsidRDefault="008030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C91FA4" w14:textId="77777777" w:rsidR="0080300B" w:rsidRDefault="008030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BE55" w14:textId="77777777" w:rsidR="0080300B" w:rsidRDefault="0080300B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523C" w14:textId="77777777" w:rsidR="003807A2" w:rsidRDefault="003807A2">
      <w:r>
        <w:separator/>
      </w:r>
    </w:p>
  </w:footnote>
  <w:footnote w:type="continuationSeparator" w:id="0">
    <w:p w14:paraId="3F0D9985" w14:textId="77777777" w:rsidR="003807A2" w:rsidRDefault="00380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03A7" w14:textId="64358E94" w:rsidR="00B937FB" w:rsidRDefault="00B937FB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66E24C3D" wp14:editId="00C6C30E">
          <wp:simplePos x="0" y="0"/>
          <wp:positionH relativeFrom="page">
            <wp:align>right</wp:align>
          </wp:positionH>
          <wp:positionV relativeFrom="paragraph">
            <wp:posOffset>-638810</wp:posOffset>
          </wp:positionV>
          <wp:extent cx="8107680" cy="1247775"/>
          <wp:effectExtent l="0" t="0" r="7620" b="9525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768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0DD9" w14:textId="1ABC96A0" w:rsidR="00DE609F" w:rsidRDefault="00B937FB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6011EA5" wp14:editId="4FEB4A78">
          <wp:simplePos x="0" y="0"/>
          <wp:positionH relativeFrom="page">
            <wp:align>right</wp:align>
          </wp:positionH>
          <wp:positionV relativeFrom="paragraph">
            <wp:posOffset>-461010</wp:posOffset>
          </wp:positionV>
          <wp:extent cx="8107680" cy="1247775"/>
          <wp:effectExtent l="0" t="0" r="7620" b="952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768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829C" w14:textId="1A8C8AE5" w:rsidR="0080300B" w:rsidRDefault="00B937FB" w:rsidP="00B72462">
    <w:pPr>
      <w:pStyle w:val="Header"/>
      <w:tabs>
        <w:tab w:val="right" w:pos="11340"/>
      </w:tabs>
      <w:ind w:left="-567"/>
      <w:rPr>
        <w:rFonts w:ascii="Arial" w:hAnsi="Arial" w:cs="Arial"/>
        <w:b/>
        <w:sz w:val="22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1CB9446B" wp14:editId="504D5E2C">
          <wp:simplePos x="0" y="0"/>
          <wp:positionH relativeFrom="margin">
            <wp:posOffset>-802005</wp:posOffset>
          </wp:positionH>
          <wp:positionV relativeFrom="paragraph">
            <wp:posOffset>-629285</wp:posOffset>
          </wp:positionV>
          <wp:extent cx="8107680" cy="1247775"/>
          <wp:effectExtent l="0" t="0" r="7620" b="952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768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78D9">
      <w:rPr>
        <w:rFonts w:ascii="Arial" w:hAnsi="Arial" w:cs="Arial"/>
        <w:b/>
        <w:sz w:val="22"/>
      </w:rPr>
      <w:tab/>
    </w:r>
    <w:r w:rsidR="004478D9">
      <w:rPr>
        <w:rFonts w:ascii="Arial" w:hAnsi="Arial" w:cs="Arial"/>
        <w:b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482"/>
    <w:multiLevelType w:val="hybridMultilevel"/>
    <w:tmpl w:val="347E25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9BA3A"/>
    <w:multiLevelType w:val="hybridMultilevel"/>
    <w:tmpl w:val="92BE303C"/>
    <w:lvl w:ilvl="0" w:tplc="B76C3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08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69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48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4E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E42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05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0F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6F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35706"/>
    <w:multiLevelType w:val="hybridMultilevel"/>
    <w:tmpl w:val="15629E6A"/>
    <w:lvl w:ilvl="0" w:tplc="DF94E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0E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25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09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6C5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A1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C2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65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85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65A8"/>
    <w:multiLevelType w:val="hybridMultilevel"/>
    <w:tmpl w:val="3A96F5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09AC"/>
    <w:multiLevelType w:val="hybridMultilevel"/>
    <w:tmpl w:val="BBD0BF36"/>
    <w:lvl w:ilvl="0" w:tplc="0B981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2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C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A9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43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0B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21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22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0C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B1B4D"/>
    <w:multiLevelType w:val="hybridMultilevel"/>
    <w:tmpl w:val="9CC81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BA29CC"/>
    <w:multiLevelType w:val="hybridMultilevel"/>
    <w:tmpl w:val="40BE4278"/>
    <w:lvl w:ilvl="0" w:tplc="4D5C43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3308"/>
    <w:multiLevelType w:val="hybridMultilevel"/>
    <w:tmpl w:val="ED520DC6"/>
    <w:lvl w:ilvl="0" w:tplc="336069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32C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B66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687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E079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C67E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243F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0A8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C49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46EEF"/>
    <w:multiLevelType w:val="hybridMultilevel"/>
    <w:tmpl w:val="49E43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293904"/>
    <w:multiLevelType w:val="hybridMultilevel"/>
    <w:tmpl w:val="C428A8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156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682FF3"/>
    <w:multiLevelType w:val="hybridMultilevel"/>
    <w:tmpl w:val="4E44F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D07FC"/>
    <w:multiLevelType w:val="hybridMultilevel"/>
    <w:tmpl w:val="0D7A5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FE97B"/>
    <w:multiLevelType w:val="hybridMultilevel"/>
    <w:tmpl w:val="8BD4F07C"/>
    <w:lvl w:ilvl="0" w:tplc="8A186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80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6E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CE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CC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D67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0D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24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E9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83C2"/>
    <w:multiLevelType w:val="hybridMultilevel"/>
    <w:tmpl w:val="1DEC2D78"/>
    <w:lvl w:ilvl="0" w:tplc="D22EB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8B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CEC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CA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41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AC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08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0AB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64B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31698"/>
    <w:multiLevelType w:val="hybridMultilevel"/>
    <w:tmpl w:val="374023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1DAEB3"/>
    <w:multiLevelType w:val="hybridMultilevel"/>
    <w:tmpl w:val="98B2798A"/>
    <w:lvl w:ilvl="0" w:tplc="3B242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4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49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24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61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85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C4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296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AB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21F3A"/>
    <w:multiLevelType w:val="multilevel"/>
    <w:tmpl w:val="351A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1D282E"/>
    <w:multiLevelType w:val="hybridMultilevel"/>
    <w:tmpl w:val="3EC20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83765C"/>
    <w:multiLevelType w:val="hybridMultilevel"/>
    <w:tmpl w:val="CD222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D5562"/>
    <w:multiLevelType w:val="hybridMultilevel"/>
    <w:tmpl w:val="9564C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80803"/>
    <w:multiLevelType w:val="hybridMultilevel"/>
    <w:tmpl w:val="14241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B5B85"/>
    <w:multiLevelType w:val="hybridMultilevel"/>
    <w:tmpl w:val="AEAC694E"/>
    <w:lvl w:ilvl="0" w:tplc="BD9C8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727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9C2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98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F8C5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08E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9C7A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A33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E8C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7D37DF"/>
    <w:multiLevelType w:val="hybridMultilevel"/>
    <w:tmpl w:val="61C08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679579">
    <w:abstractNumId w:val="14"/>
  </w:num>
  <w:num w:numId="2" w16cid:durableId="1054432521">
    <w:abstractNumId w:val="1"/>
  </w:num>
  <w:num w:numId="3" w16cid:durableId="1276328662">
    <w:abstractNumId w:val="16"/>
  </w:num>
  <w:num w:numId="4" w16cid:durableId="1711343969">
    <w:abstractNumId w:val="13"/>
  </w:num>
  <w:num w:numId="5" w16cid:durableId="417481510">
    <w:abstractNumId w:val="4"/>
  </w:num>
  <w:num w:numId="6" w16cid:durableId="1827893598">
    <w:abstractNumId w:val="2"/>
  </w:num>
  <w:num w:numId="7" w16cid:durableId="1021005783">
    <w:abstractNumId w:val="15"/>
  </w:num>
  <w:num w:numId="8" w16cid:durableId="389227232">
    <w:abstractNumId w:val="3"/>
  </w:num>
  <w:num w:numId="9" w16cid:durableId="1595821034">
    <w:abstractNumId w:val="21"/>
  </w:num>
  <w:num w:numId="10" w16cid:durableId="1685084982">
    <w:abstractNumId w:val="8"/>
  </w:num>
  <w:num w:numId="11" w16cid:durableId="917595584">
    <w:abstractNumId w:val="5"/>
  </w:num>
  <w:num w:numId="12" w16cid:durableId="526679573">
    <w:abstractNumId w:val="0"/>
  </w:num>
  <w:num w:numId="13" w16cid:durableId="509372440">
    <w:abstractNumId w:val="18"/>
  </w:num>
  <w:num w:numId="14" w16cid:durableId="782959375">
    <w:abstractNumId w:val="12"/>
  </w:num>
  <w:num w:numId="15" w16cid:durableId="943390986">
    <w:abstractNumId w:val="11"/>
  </w:num>
  <w:num w:numId="16" w16cid:durableId="823546185">
    <w:abstractNumId w:val="10"/>
  </w:num>
  <w:num w:numId="17" w16cid:durableId="2146658058">
    <w:abstractNumId w:val="20"/>
  </w:num>
  <w:num w:numId="18" w16cid:durableId="1129930914">
    <w:abstractNumId w:val="19"/>
  </w:num>
  <w:num w:numId="19" w16cid:durableId="1841654055">
    <w:abstractNumId w:val="2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591039">
    <w:abstractNumId w:val="6"/>
  </w:num>
  <w:num w:numId="21" w16cid:durableId="228659535">
    <w:abstractNumId w:val="9"/>
  </w:num>
  <w:num w:numId="22" w16cid:durableId="1521122325">
    <w:abstractNumId w:val="17"/>
  </w:num>
  <w:num w:numId="23" w16cid:durableId="956568093">
    <w:abstractNumId w:val="22"/>
  </w:num>
  <w:num w:numId="24" w16cid:durableId="152308700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87"/>
    <w:rsid w:val="0000740F"/>
    <w:rsid w:val="00023AB7"/>
    <w:rsid w:val="00025AB8"/>
    <w:rsid w:val="00031665"/>
    <w:rsid w:val="0004231E"/>
    <w:rsid w:val="00070372"/>
    <w:rsid w:val="000767B3"/>
    <w:rsid w:val="000D1452"/>
    <w:rsid w:val="000D6174"/>
    <w:rsid w:val="000E0A2B"/>
    <w:rsid w:val="000F3FF4"/>
    <w:rsid w:val="001441BD"/>
    <w:rsid w:val="0014576A"/>
    <w:rsid w:val="00161DAD"/>
    <w:rsid w:val="001726CB"/>
    <w:rsid w:val="001848AC"/>
    <w:rsid w:val="00195832"/>
    <w:rsid w:val="0019673B"/>
    <w:rsid w:val="001B03B2"/>
    <w:rsid w:val="001B15A8"/>
    <w:rsid w:val="001F6C50"/>
    <w:rsid w:val="002126DD"/>
    <w:rsid w:val="002167F3"/>
    <w:rsid w:val="00230FBE"/>
    <w:rsid w:val="00231992"/>
    <w:rsid w:val="002414D1"/>
    <w:rsid w:val="0024685C"/>
    <w:rsid w:val="00254CA0"/>
    <w:rsid w:val="002A192C"/>
    <w:rsid w:val="002A45FC"/>
    <w:rsid w:val="002B0788"/>
    <w:rsid w:val="002C290A"/>
    <w:rsid w:val="002D4012"/>
    <w:rsid w:val="002D714C"/>
    <w:rsid w:val="002F2DA0"/>
    <w:rsid w:val="00312542"/>
    <w:rsid w:val="00317E3A"/>
    <w:rsid w:val="00321B87"/>
    <w:rsid w:val="00325A49"/>
    <w:rsid w:val="003369EC"/>
    <w:rsid w:val="003801C1"/>
    <w:rsid w:val="003807A2"/>
    <w:rsid w:val="00383966"/>
    <w:rsid w:val="0039508F"/>
    <w:rsid w:val="003A059F"/>
    <w:rsid w:val="003A06AB"/>
    <w:rsid w:val="003B022C"/>
    <w:rsid w:val="003C45D8"/>
    <w:rsid w:val="00411B7B"/>
    <w:rsid w:val="0044677D"/>
    <w:rsid w:val="004478D9"/>
    <w:rsid w:val="00464AAD"/>
    <w:rsid w:val="004A1C5B"/>
    <w:rsid w:val="004A4864"/>
    <w:rsid w:val="004B06FB"/>
    <w:rsid w:val="004D4BD1"/>
    <w:rsid w:val="004E786F"/>
    <w:rsid w:val="0050158E"/>
    <w:rsid w:val="005179DB"/>
    <w:rsid w:val="00522DA6"/>
    <w:rsid w:val="00525A62"/>
    <w:rsid w:val="00526481"/>
    <w:rsid w:val="00530A4A"/>
    <w:rsid w:val="005515C7"/>
    <w:rsid w:val="00563F2E"/>
    <w:rsid w:val="00563FF4"/>
    <w:rsid w:val="005815AD"/>
    <w:rsid w:val="005A0389"/>
    <w:rsid w:val="005A3BC9"/>
    <w:rsid w:val="005A6B86"/>
    <w:rsid w:val="005B75BA"/>
    <w:rsid w:val="005C1E6D"/>
    <w:rsid w:val="005D6FB6"/>
    <w:rsid w:val="00604328"/>
    <w:rsid w:val="00611A42"/>
    <w:rsid w:val="006124CD"/>
    <w:rsid w:val="00614048"/>
    <w:rsid w:val="0062584B"/>
    <w:rsid w:val="0064490A"/>
    <w:rsid w:val="0068325D"/>
    <w:rsid w:val="00687201"/>
    <w:rsid w:val="006A51C4"/>
    <w:rsid w:val="006B2F34"/>
    <w:rsid w:val="0070458F"/>
    <w:rsid w:val="00737171"/>
    <w:rsid w:val="00746DAD"/>
    <w:rsid w:val="00766B57"/>
    <w:rsid w:val="00781EBC"/>
    <w:rsid w:val="007B0EDE"/>
    <w:rsid w:val="00802896"/>
    <w:rsid w:val="00802A37"/>
    <w:rsid w:val="0080300B"/>
    <w:rsid w:val="00810923"/>
    <w:rsid w:val="00812889"/>
    <w:rsid w:val="00836789"/>
    <w:rsid w:val="00852EB1"/>
    <w:rsid w:val="00866949"/>
    <w:rsid w:val="00867E1C"/>
    <w:rsid w:val="008C0A74"/>
    <w:rsid w:val="008E4F74"/>
    <w:rsid w:val="009132BE"/>
    <w:rsid w:val="00931EAC"/>
    <w:rsid w:val="00934D77"/>
    <w:rsid w:val="00946322"/>
    <w:rsid w:val="0097467D"/>
    <w:rsid w:val="00996807"/>
    <w:rsid w:val="009A01A5"/>
    <w:rsid w:val="009C3B87"/>
    <w:rsid w:val="009F214F"/>
    <w:rsid w:val="00A00333"/>
    <w:rsid w:val="00A10006"/>
    <w:rsid w:val="00A15A9A"/>
    <w:rsid w:val="00A37AB4"/>
    <w:rsid w:val="00A4684B"/>
    <w:rsid w:val="00A51CBC"/>
    <w:rsid w:val="00A531E8"/>
    <w:rsid w:val="00AD452D"/>
    <w:rsid w:val="00AE059B"/>
    <w:rsid w:val="00B047E1"/>
    <w:rsid w:val="00B050E3"/>
    <w:rsid w:val="00B24258"/>
    <w:rsid w:val="00B43477"/>
    <w:rsid w:val="00B46104"/>
    <w:rsid w:val="00B67E49"/>
    <w:rsid w:val="00B72462"/>
    <w:rsid w:val="00B74FF1"/>
    <w:rsid w:val="00B77249"/>
    <w:rsid w:val="00B820D6"/>
    <w:rsid w:val="00B937FB"/>
    <w:rsid w:val="00BC3FBE"/>
    <w:rsid w:val="00BE06B0"/>
    <w:rsid w:val="00BE6290"/>
    <w:rsid w:val="00BF64BF"/>
    <w:rsid w:val="00BF74F9"/>
    <w:rsid w:val="00C023F6"/>
    <w:rsid w:val="00C1503E"/>
    <w:rsid w:val="00C3204F"/>
    <w:rsid w:val="00C422A7"/>
    <w:rsid w:val="00C52050"/>
    <w:rsid w:val="00CC6D95"/>
    <w:rsid w:val="00D021C2"/>
    <w:rsid w:val="00D22291"/>
    <w:rsid w:val="00D450A5"/>
    <w:rsid w:val="00D57A6D"/>
    <w:rsid w:val="00D958A6"/>
    <w:rsid w:val="00DB43F8"/>
    <w:rsid w:val="00DC2BA9"/>
    <w:rsid w:val="00DE1179"/>
    <w:rsid w:val="00DE4188"/>
    <w:rsid w:val="00DE609F"/>
    <w:rsid w:val="00DF54D6"/>
    <w:rsid w:val="00E20201"/>
    <w:rsid w:val="00E33931"/>
    <w:rsid w:val="00E3514D"/>
    <w:rsid w:val="00E37FE0"/>
    <w:rsid w:val="00E4120C"/>
    <w:rsid w:val="00E729D7"/>
    <w:rsid w:val="00E844C3"/>
    <w:rsid w:val="00E97169"/>
    <w:rsid w:val="00EB465E"/>
    <w:rsid w:val="00ED46EC"/>
    <w:rsid w:val="00F17C6F"/>
    <w:rsid w:val="00F32B17"/>
    <w:rsid w:val="00F433BC"/>
    <w:rsid w:val="00F70D52"/>
    <w:rsid w:val="00F72E60"/>
    <w:rsid w:val="00F753C3"/>
    <w:rsid w:val="00F8378C"/>
    <w:rsid w:val="00FA11CB"/>
    <w:rsid w:val="00FB0BA3"/>
    <w:rsid w:val="00FC178A"/>
    <w:rsid w:val="04D2804B"/>
    <w:rsid w:val="05261EDD"/>
    <w:rsid w:val="080907AB"/>
    <w:rsid w:val="087DE816"/>
    <w:rsid w:val="0901D841"/>
    <w:rsid w:val="09DEF21A"/>
    <w:rsid w:val="0B38C442"/>
    <w:rsid w:val="0B67E50A"/>
    <w:rsid w:val="0D6CD655"/>
    <w:rsid w:val="11E6A7FD"/>
    <w:rsid w:val="1355EC0A"/>
    <w:rsid w:val="139EB28C"/>
    <w:rsid w:val="14178EC8"/>
    <w:rsid w:val="160C291E"/>
    <w:rsid w:val="163FAECE"/>
    <w:rsid w:val="174B0BA1"/>
    <w:rsid w:val="25C4F52D"/>
    <w:rsid w:val="25D77868"/>
    <w:rsid w:val="26D6422F"/>
    <w:rsid w:val="28E190CE"/>
    <w:rsid w:val="28F9DF2D"/>
    <w:rsid w:val="2A1ABBCD"/>
    <w:rsid w:val="2F99517E"/>
    <w:rsid w:val="390D5AD9"/>
    <w:rsid w:val="3A91393C"/>
    <w:rsid w:val="3AABA1C9"/>
    <w:rsid w:val="4413E12E"/>
    <w:rsid w:val="44AA72D4"/>
    <w:rsid w:val="46549211"/>
    <w:rsid w:val="46DA0BAC"/>
    <w:rsid w:val="4838A67E"/>
    <w:rsid w:val="4B613830"/>
    <w:rsid w:val="4CABEFD8"/>
    <w:rsid w:val="4D13D420"/>
    <w:rsid w:val="5042DA55"/>
    <w:rsid w:val="51E61D6A"/>
    <w:rsid w:val="520D2C25"/>
    <w:rsid w:val="53278FE9"/>
    <w:rsid w:val="55254C7A"/>
    <w:rsid w:val="554FD360"/>
    <w:rsid w:val="56FC5318"/>
    <w:rsid w:val="58F063B9"/>
    <w:rsid w:val="5E4BF0D0"/>
    <w:rsid w:val="5F950E9E"/>
    <w:rsid w:val="60C50FF5"/>
    <w:rsid w:val="61251743"/>
    <w:rsid w:val="62060E3E"/>
    <w:rsid w:val="63B74F67"/>
    <w:rsid w:val="64591DBF"/>
    <w:rsid w:val="64B39A97"/>
    <w:rsid w:val="679F7534"/>
    <w:rsid w:val="694D66BA"/>
    <w:rsid w:val="6AB4B328"/>
    <w:rsid w:val="6DF7DD76"/>
    <w:rsid w:val="702FE6B6"/>
    <w:rsid w:val="74382694"/>
    <w:rsid w:val="76C72034"/>
    <w:rsid w:val="77E8F238"/>
    <w:rsid w:val="7A6D0B11"/>
    <w:rsid w:val="7B5AB37F"/>
    <w:rsid w:val="7D89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CF981"/>
  <w15:chartTrackingRefBased/>
  <w15:docId w15:val="{7ACAAF70-5B23-4F68-82AE-797370EF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174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Times New Roman" w:hAnsi="Times New Roman"/>
      <w:b/>
      <w:szCs w:val="20"/>
      <w:lang w:eastAsia="en-GB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2880"/>
      </w:tabs>
      <w:outlineLvl w:val="1"/>
    </w:pPr>
    <w:rPr>
      <w:rFonts w:ascii="Times New Roman" w:hAnsi="Times New Roman"/>
      <w:b/>
      <w:szCs w:val="20"/>
      <w:lang w:eastAsia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B72462"/>
    <w:pPr>
      <w:keepNext/>
      <w:spacing w:before="280"/>
      <w:outlineLvl w:val="3"/>
    </w:pPr>
    <w:rPr>
      <w:b/>
      <w:sz w:val="28"/>
      <w:szCs w:val="32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72462"/>
    <w:pPr>
      <w:keepNext/>
      <w:spacing w:before="240" w:after="6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Cs w:val="20"/>
      <w:lang w:eastAsia="en-GB"/>
    </w:rPr>
  </w:style>
  <w:style w:type="paragraph" w:styleId="BodyText">
    <w:name w:val="Body Text"/>
    <w:basedOn w:val="Normal"/>
    <w:pPr>
      <w:widowControl w:val="0"/>
      <w:tabs>
        <w:tab w:val="left" w:pos="1843"/>
      </w:tabs>
    </w:pPr>
    <w:rPr>
      <w:rFonts w:ascii="Times New Roman" w:hAnsi="Times New Roman"/>
      <w:b/>
      <w:szCs w:val="20"/>
      <w:lang w:eastAsia="en-GB"/>
    </w:rPr>
  </w:style>
  <w:style w:type="paragraph" w:styleId="BodyText3">
    <w:name w:val="Body Text 3"/>
    <w:basedOn w:val="Normal"/>
    <w:pPr>
      <w:jc w:val="center"/>
    </w:pPr>
    <w:rPr>
      <w:szCs w:val="20"/>
      <w:lang w:eastAsia="en-GB"/>
    </w:rPr>
  </w:style>
  <w:style w:type="paragraph" w:styleId="BodyTextIndent">
    <w:name w:val="Body Text Indent"/>
    <w:basedOn w:val="Normal"/>
    <w:pPr>
      <w:ind w:left="709" w:firstLine="11"/>
    </w:pPr>
    <w:rPr>
      <w:szCs w:val="20"/>
      <w:lang w:eastAsia="en-GB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FootnoteText">
    <w:name w:val="footnote text"/>
    <w:basedOn w:val="Normal"/>
    <w:semiHidden/>
    <w:rPr>
      <w:rFonts w:ascii="Times New Roman" w:hAnsi="Times New Roman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A531E8"/>
  </w:style>
  <w:style w:type="table" w:styleId="TableGrid">
    <w:name w:val="Table Grid"/>
    <w:basedOn w:val="TableNormal"/>
    <w:rsid w:val="00447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B72462"/>
    <w:rPr>
      <w:rFonts w:ascii="Arial" w:hAnsi="Arial"/>
      <w:b/>
      <w:bCs/>
      <w:szCs w:val="22"/>
      <w:lang w:eastAsia="en-US"/>
    </w:rPr>
  </w:style>
  <w:style w:type="paragraph" w:customStyle="1" w:styleId="Body1">
    <w:name w:val="Body 1"/>
    <w:autoRedefine/>
    <w:rsid w:val="00A1000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" w:hAnsi="Arial" w:cs="Arial"/>
      <w:b/>
      <w:bCs/>
      <w:spacing w:val="-4"/>
    </w:rPr>
  </w:style>
  <w:style w:type="paragraph" w:styleId="NormalWeb">
    <w:name w:val="Normal (Web)"/>
    <w:basedOn w:val="Normal"/>
    <w:uiPriority w:val="99"/>
    <w:unhideWhenUsed/>
    <w:rsid w:val="0050158E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83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D5C17-A122-47BB-BFE0-CEC0EFB5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1473</Words>
  <Characters>9592</Characters>
  <Application>Microsoft Office Word</Application>
  <DocSecurity>0</DocSecurity>
  <Lines>342</Lines>
  <Paragraphs>160</Paragraphs>
  <ScaleCrop>false</ScaleCrop>
  <Company>NHS Professionals</Company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cp:lastModifiedBy>Sian Lewis</cp:lastModifiedBy>
  <cp:revision>12</cp:revision>
  <cp:lastPrinted>2016-05-25T17:59:00Z</cp:lastPrinted>
  <dcterms:created xsi:type="dcterms:W3CDTF">2026-07-24T09:08:00Z</dcterms:created>
  <dcterms:modified xsi:type="dcterms:W3CDTF">2026-07-24T09:49:00Z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-1945324497</vt:i4>
  </property>
  <property fmtid="{D5CDD505-2E9C-101B-9397-08002B2CF9AE}" pid="3" name="_NewReviewCycle">
    <vt:lpwstr/>
  </property>
  <property fmtid="{D5CDD505-2E9C-101B-9397-08002B2CF9AE}" pid="4" name="_EmailSubject">
    <vt:lpwstr>JD's</vt:lpwstr>
  </property>
  <property fmtid="{D5CDD505-2E9C-101B-9397-08002B2CF9AE}" pid="5" name="_AuthorEmail">
    <vt:lpwstr>Ayeesha.Corriette@NHSProfessionals.nhs.uk</vt:lpwstr>
  </property>
  <property fmtid="{D5CDD505-2E9C-101B-9397-08002B2CF9AE}" pid="6" name="_AuthorEmailDisplayName">
    <vt:lpwstr>Ayeesha Corriette</vt:lpwstr>
  </property>
  <property fmtid="{D5CDD505-2E9C-101B-9397-08002B2CF9AE}" pid="7" name="_ReviewingToolsShownOnce">
    <vt:lpwstr/>
  </property>
</Properties>
</file>